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0171" w14:textId="77777777" w:rsidR="00FA00F1" w:rsidRDefault="00FA00F1" w:rsidP="008A663A">
      <w:pPr>
        <w:jc w:val="both"/>
        <w:rPr>
          <w:rFonts w:asciiTheme="minorHAnsi" w:hAnsiTheme="minorHAnsi" w:cstheme="minorHAnsi"/>
          <w:b/>
          <w:bCs/>
          <w:sz w:val="22"/>
          <w:szCs w:val="22"/>
        </w:rPr>
      </w:pPr>
    </w:p>
    <w:p w14:paraId="41034E68" w14:textId="22B3F5B4" w:rsidR="00FA00F1" w:rsidRPr="00FA00F1" w:rsidRDefault="00FA00F1" w:rsidP="008A663A">
      <w:pPr>
        <w:jc w:val="both"/>
        <w:rPr>
          <w:rFonts w:asciiTheme="minorHAnsi" w:hAnsiTheme="minorHAnsi" w:cstheme="minorHAnsi"/>
          <w:b/>
          <w:bCs/>
          <w:color w:val="3366CC"/>
          <w:sz w:val="22"/>
          <w:szCs w:val="22"/>
        </w:rPr>
      </w:pPr>
      <w:r>
        <w:rPr>
          <w:rFonts w:asciiTheme="minorHAnsi" w:hAnsiTheme="minorHAnsi" w:cstheme="minorHAnsi"/>
          <w:b/>
          <w:bCs/>
          <w:color w:val="3366CC"/>
          <w:sz w:val="22"/>
          <w:szCs w:val="22"/>
        </w:rPr>
        <w:t>Hinweis des BDLO zum vorliegenden Musterhonorarvertrag</w:t>
      </w:r>
    </w:p>
    <w:p w14:paraId="05F0896B" w14:textId="2247D3DA" w:rsidR="007B449B" w:rsidRPr="00A62F68" w:rsidRDefault="007D4A61" w:rsidP="008A663A">
      <w:pPr>
        <w:jc w:val="both"/>
        <w:rPr>
          <w:rFonts w:asciiTheme="minorHAnsi" w:hAnsiTheme="minorHAnsi" w:cstheme="minorHAnsi"/>
          <w:color w:val="3366CC"/>
          <w:sz w:val="22"/>
          <w:szCs w:val="22"/>
        </w:rPr>
      </w:pPr>
      <w:r w:rsidRPr="00A62F68">
        <w:rPr>
          <w:rFonts w:asciiTheme="minorHAnsi" w:hAnsiTheme="minorHAnsi" w:cstheme="minorHAnsi"/>
          <w:color w:val="3366CC"/>
          <w:sz w:val="22"/>
          <w:szCs w:val="22"/>
        </w:rPr>
        <w:t>D</w:t>
      </w:r>
      <w:r w:rsidR="00FA00F1" w:rsidRPr="00A62F68">
        <w:rPr>
          <w:rFonts w:asciiTheme="minorHAnsi" w:hAnsiTheme="minorHAnsi" w:cstheme="minorHAnsi"/>
          <w:color w:val="3366CC"/>
          <w:sz w:val="22"/>
          <w:szCs w:val="22"/>
        </w:rPr>
        <w:t xml:space="preserve">ieser Mustervertrag </w:t>
      </w:r>
      <w:r w:rsidRPr="00A62F68">
        <w:rPr>
          <w:rFonts w:asciiTheme="minorHAnsi" w:hAnsiTheme="minorHAnsi" w:cstheme="minorHAnsi"/>
          <w:color w:val="3366CC"/>
          <w:sz w:val="22"/>
          <w:szCs w:val="22"/>
        </w:rPr>
        <w:t xml:space="preserve">wurde nach bestem Wissen und Gewissen entworfen. </w:t>
      </w:r>
      <w:r w:rsidR="004951BD" w:rsidRPr="00A62F68">
        <w:rPr>
          <w:rFonts w:asciiTheme="minorHAnsi" w:hAnsiTheme="minorHAnsi" w:cstheme="minorHAnsi"/>
          <w:color w:val="3366CC"/>
          <w:sz w:val="22"/>
          <w:szCs w:val="22"/>
        </w:rPr>
        <w:t xml:space="preserve">Die Inhalte </w:t>
      </w:r>
      <w:r w:rsidR="00D80F41" w:rsidRPr="00A62F68">
        <w:rPr>
          <w:rFonts w:asciiTheme="minorHAnsi" w:hAnsiTheme="minorHAnsi" w:cstheme="minorHAnsi"/>
          <w:color w:val="3366CC"/>
          <w:sz w:val="22"/>
          <w:szCs w:val="22"/>
        </w:rPr>
        <w:t>berücksichtigen, soweit ersichtlich, den aktuellen Stand der Rechtsprechung</w:t>
      </w:r>
      <w:r w:rsidR="001B5229" w:rsidRPr="00A62F68">
        <w:rPr>
          <w:rFonts w:asciiTheme="minorHAnsi" w:hAnsiTheme="minorHAnsi" w:cstheme="minorHAnsi"/>
          <w:color w:val="3366CC"/>
          <w:sz w:val="22"/>
          <w:szCs w:val="22"/>
        </w:rPr>
        <w:t xml:space="preserve"> mit Stand Januar 2022</w:t>
      </w:r>
      <w:r w:rsidR="00D80F41" w:rsidRPr="00A62F68">
        <w:rPr>
          <w:rFonts w:asciiTheme="minorHAnsi" w:hAnsiTheme="minorHAnsi" w:cstheme="minorHAnsi"/>
          <w:color w:val="3366CC"/>
          <w:sz w:val="22"/>
          <w:szCs w:val="22"/>
        </w:rPr>
        <w:t xml:space="preserve">. </w:t>
      </w:r>
      <w:r w:rsidR="0011593E" w:rsidRPr="00A62F68">
        <w:rPr>
          <w:rFonts w:asciiTheme="minorHAnsi" w:hAnsiTheme="minorHAnsi" w:cstheme="minorHAnsi"/>
          <w:color w:val="3366CC"/>
          <w:sz w:val="22"/>
          <w:szCs w:val="22"/>
        </w:rPr>
        <w:t>Es wird</w:t>
      </w:r>
      <w:r w:rsidR="00D95C63" w:rsidRPr="00A62F68">
        <w:rPr>
          <w:rFonts w:asciiTheme="minorHAnsi" w:hAnsiTheme="minorHAnsi" w:cstheme="minorHAnsi"/>
          <w:color w:val="3366CC"/>
          <w:sz w:val="22"/>
          <w:szCs w:val="22"/>
        </w:rPr>
        <w:t xml:space="preserve"> jedoch</w:t>
      </w:r>
      <w:r w:rsidR="0011593E" w:rsidRPr="00A62F68">
        <w:rPr>
          <w:rFonts w:asciiTheme="minorHAnsi" w:hAnsiTheme="minorHAnsi" w:cstheme="minorHAnsi"/>
          <w:color w:val="3366CC"/>
          <w:sz w:val="22"/>
          <w:szCs w:val="22"/>
        </w:rPr>
        <w:t xml:space="preserve"> ausdrücklich darauf hingewiesen, dass der Mustervertrag </w:t>
      </w:r>
      <w:r w:rsidR="00D95C63" w:rsidRPr="00A62F68">
        <w:rPr>
          <w:rFonts w:asciiTheme="minorHAnsi" w:hAnsiTheme="minorHAnsi" w:cstheme="minorHAnsi"/>
          <w:color w:val="3366CC"/>
          <w:sz w:val="22"/>
          <w:szCs w:val="22"/>
        </w:rPr>
        <w:t xml:space="preserve">den tatsächlichen Gegebenheiten anzupassen ist und grundsätzlich </w:t>
      </w:r>
      <w:r w:rsidR="0011593E" w:rsidRPr="00A62F68">
        <w:rPr>
          <w:rFonts w:asciiTheme="minorHAnsi" w:hAnsiTheme="minorHAnsi" w:cstheme="minorHAnsi"/>
          <w:color w:val="3366CC"/>
          <w:sz w:val="22"/>
          <w:szCs w:val="22"/>
        </w:rPr>
        <w:t>keine individuelle Rechtsberatung ersetzt</w:t>
      </w:r>
      <w:r w:rsidR="00D95C63" w:rsidRPr="00A62F68">
        <w:rPr>
          <w:rFonts w:asciiTheme="minorHAnsi" w:hAnsiTheme="minorHAnsi" w:cstheme="minorHAnsi"/>
          <w:color w:val="3366CC"/>
          <w:sz w:val="22"/>
          <w:szCs w:val="22"/>
        </w:rPr>
        <w:t>.</w:t>
      </w:r>
      <w:r w:rsidR="00FA00F1" w:rsidRPr="00A62F68">
        <w:rPr>
          <w:rFonts w:asciiTheme="minorHAnsi" w:hAnsiTheme="minorHAnsi" w:cstheme="minorHAnsi"/>
          <w:color w:val="3366CC"/>
          <w:sz w:val="22"/>
          <w:szCs w:val="22"/>
        </w:rPr>
        <w:t xml:space="preserve"> Bitte lesen Sie vor Abschluss des Vertrags auch unsere Hinweis-Dokument.</w:t>
      </w:r>
    </w:p>
    <w:p w14:paraId="389718B4" w14:textId="3F8DC54C" w:rsidR="00FA00F1" w:rsidRPr="00A62F68" w:rsidRDefault="00FA00F1" w:rsidP="008A663A">
      <w:pPr>
        <w:jc w:val="both"/>
        <w:rPr>
          <w:rFonts w:asciiTheme="minorHAnsi" w:hAnsiTheme="minorHAnsi" w:cstheme="minorHAnsi"/>
          <w:color w:val="3366CC"/>
          <w:sz w:val="22"/>
          <w:szCs w:val="22"/>
        </w:rPr>
      </w:pPr>
      <w:r w:rsidRPr="00A62F68">
        <w:rPr>
          <w:rFonts w:asciiTheme="minorHAnsi" w:hAnsiTheme="minorHAnsi" w:cstheme="minorHAnsi"/>
          <w:color w:val="3366CC"/>
          <w:sz w:val="22"/>
          <w:szCs w:val="22"/>
          <w:highlight w:val="yellow"/>
        </w:rPr>
        <w:t>Gelb</w:t>
      </w:r>
      <w:r w:rsidRPr="00A62F68">
        <w:rPr>
          <w:rFonts w:asciiTheme="minorHAnsi" w:hAnsiTheme="minorHAnsi" w:cstheme="minorHAnsi"/>
          <w:color w:val="3366CC"/>
          <w:sz w:val="22"/>
          <w:szCs w:val="22"/>
        </w:rPr>
        <w:t xml:space="preserve"> markiert sind Stellen, an denen Sie eigene Eintragungen vornehmen müssen. </w:t>
      </w:r>
      <w:r w:rsidRPr="00A62F68">
        <w:rPr>
          <w:rFonts w:asciiTheme="minorHAnsi" w:hAnsiTheme="minorHAnsi" w:cstheme="minorHAnsi"/>
          <w:color w:val="FFFFFF" w:themeColor="background1"/>
          <w:sz w:val="22"/>
          <w:szCs w:val="22"/>
          <w:highlight w:val="blue"/>
        </w:rPr>
        <w:t>Blau</w:t>
      </w:r>
      <w:r w:rsidRPr="00A62F68">
        <w:rPr>
          <w:rFonts w:asciiTheme="minorHAnsi" w:hAnsiTheme="minorHAnsi" w:cstheme="minorHAnsi"/>
          <w:color w:val="FFFFFF" w:themeColor="background1"/>
          <w:sz w:val="22"/>
          <w:szCs w:val="22"/>
        </w:rPr>
        <w:t xml:space="preserve"> </w:t>
      </w:r>
      <w:r w:rsidRPr="00A62F68">
        <w:rPr>
          <w:rFonts w:asciiTheme="minorHAnsi" w:hAnsiTheme="minorHAnsi" w:cstheme="minorHAnsi"/>
          <w:color w:val="3366CC"/>
          <w:sz w:val="22"/>
          <w:szCs w:val="22"/>
        </w:rPr>
        <w:t>markiert</w:t>
      </w:r>
      <w:r w:rsidR="00A62F68">
        <w:rPr>
          <w:rFonts w:asciiTheme="minorHAnsi" w:hAnsiTheme="minorHAnsi" w:cstheme="minorHAnsi"/>
          <w:color w:val="3366CC"/>
          <w:sz w:val="22"/>
          <w:szCs w:val="22"/>
        </w:rPr>
        <w:t xml:space="preserve"> oder geschrieben</w:t>
      </w:r>
      <w:r w:rsidRPr="00A62F68">
        <w:rPr>
          <w:rFonts w:asciiTheme="minorHAnsi" w:hAnsiTheme="minorHAnsi" w:cstheme="minorHAnsi"/>
          <w:color w:val="3366CC"/>
          <w:sz w:val="22"/>
          <w:szCs w:val="22"/>
        </w:rPr>
        <w:t xml:space="preserve"> sind Fußnoten, Hinweise oder Zeichen, die </w:t>
      </w:r>
      <w:r w:rsidR="00A62F68" w:rsidRPr="00A62F68">
        <w:rPr>
          <w:rFonts w:asciiTheme="minorHAnsi" w:hAnsiTheme="minorHAnsi" w:cstheme="minorHAnsi"/>
          <w:color w:val="3366CC"/>
          <w:sz w:val="22"/>
          <w:szCs w:val="22"/>
        </w:rPr>
        <w:t>im letztendlichen Vertrag nicht benötigt werden.</w:t>
      </w:r>
    </w:p>
    <w:p w14:paraId="08B9E7AB" w14:textId="5EF941D1" w:rsidR="00ED7672" w:rsidRPr="00FA00F1" w:rsidRDefault="00ED7672" w:rsidP="008A663A">
      <w:pPr>
        <w:jc w:val="both"/>
        <w:rPr>
          <w:rFonts w:asciiTheme="minorHAnsi" w:hAnsiTheme="minorHAnsi" w:cstheme="minorHAnsi"/>
          <w:sz w:val="22"/>
          <w:szCs w:val="22"/>
        </w:rPr>
      </w:pPr>
    </w:p>
    <w:p w14:paraId="1B5EDFB2" w14:textId="3BFC72AA" w:rsidR="00ED7672" w:rsidRPr="00FA00F1" w:rsidRDefault="00ED7672" w:rsidP="008A663A">
      <w:pPr>
        <w:jc w:val="both"/>
        <w:rPr>
          <w:rFonts w:asciiTheme="minorHAnsi" w:hAnsiTheme="minorHAnsi" w:cstheme="minorHAnsi"/>
          <w:sz w:val="22"/>
          <w:szCs w:val="22"/>
        </w:rPr>
      </w:pPr>
    </w:p>
    <w:p w14:paraId="58762EBA" w14:textId="77777777" w:rsidR="008A663A" w:rsidRPr="00FA00F1" w:rsidRDefault="008A663A" w:rsidP="00DF6DDE">
      <w:pPr>
        <w:pStyle w:val="berschrift1"/>
        <w:spacing w:line="276" w:lineRule="auto"/>
        <w:jc w:val="both"/>
        <w:rPr>
          <w:rFonts w:asciiTheme="minorHAnsi" w:hAnsiTheme="minorHAnsi" w:cstheme="minorHAnsi"/>
          <w:sz w:val="22"/>
          <w:szCs w:val="22"/>
        </w:rPr>
      </w:pPr>
    </w:p>
    <w:p w14:paraId="3B2BA132" w14:textId="670F7E89" w:rsidR="006D6CD6" w:rsidRPr="00FA00F1" w:rsidRDefault="00263ACC" w:rsidP="00DF6DDE">
      <w:pPr>
        <w:pStyle w:val="berschrift1"/>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Rahmenvertrag für </w:t>
      </w:r>
      <w:r w:rsidR="00FE5A01" w:rsidRPr="00FA00F1">
        <w:rPr>
          <w:rFonts w:asciiTheme="minorHAnsi" w:hAnsiTheme="minorHAnsi" w:cstheme="minorHAnsi"/>
          <w:sz w:val="22"/>
          <w:szCs w:val="22"/>
        </w:rPr>
        <w:t>Dirigenten</w:t>
      </w:r>
    </w:p>
    <w:p w14:paraId="13D3D023" w14:textId="77777777" w:rsidR="006D6CD6" w:rsidRPr="00FA00F1" w:rsidRDefault="006D6CD6" w:rsidP="00DF6DDE">
      <w:pPr>
        <w:spacing w:line="276" w:lineRule="auto"/>
        <w:jc w:val="both"/>
        <w:rPr>
          <w:rFonts w:asciiTheme="minorHAnsi" w:hAnsiTheme="minorHAnsi" w:cstheme="minorHAnsi"/>
          <w:sz w:val="22"/>
          <w:szCs w:val="22"/>
        </w:rPr>
      </w:pPr>
    </w:p>
    <w:p w14:paraId="3FE48171" w14:textId="77777777" w:rsidR="00FE5A01" w:rsidRPr="00FA00F1" w:rsidRDefault="00FE5A01" w:rsidP="00DF6DDE">
      <w:pPr>
        <w:spacing w:line="276" w:lineRule="auto"/>
        <w:jc w:val="both"/>
        <w:rPr>
          <w:rFonts w:asciiTheme="minorHAnsi" w:hAnsiTheme="minorHAnsi" w:cstheme="minorHAnsi"/>
          <w:sz w:val="22"/>
          <w:szCs w:val="22"/>
        </w:rPr>
      </w:pPr>
    </w:p>
    <w:p w14:paraId="3C46A4C4" w14:textId="77777777" w:rsidR="006D6CD6" w:rsidRPr="00FA00F1" w:rsidRDefault="001238A8"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Zwischen</w:t>
      </w:r>
    </w:p>
    <w:p w14:paraId="44B4AD37" w14:textId="77777777" w:rsidR="005B5230" w:rsidRPr="00FA00F1" w:rsidRDefault="005B5230" w:rsidP="00DF6DDE">
      <w:pPr>
        <w:spacing w:line="276" w:lineRule="auto"/>
        <w:jc w:val="both"/>
        <w:rPr>
          <w:rFonts w:asciiTheme="minorHAnsi" w:hAnsiTheme="minorHAnsi" w:cstheme="minorHAnsi"/>
          <w:b/>
          <w:sz w:val="22"/>
          <w:szCs w:val="22"/>
        </w:rPr>
      </w:pPr>
    </w:p>
    <w:p w14:paraId="14C1EC88" w14:textId="5F7C8CD4" w:rsidR="001238A8" w:rsidRPr="00FA00F1" w:rsidRDefault="005B5230" w:rsidP="00DF6DDE">
      <w:pPr>
        <w:spacing w:line="276" w:lineRule="auto"/>
        <w:jc w:val="both"/>
        <w:rPr>
          <w:rFonts w:asciiTheme="minorHAnsi" w:hAnsiTheme="minorHAnsi" w:cstheme="minorHAnsi"/>
          <w:sz w:val="22"/>
          <w:szCs w:val="22"/>
        </w:rPr>
      </w:pPr>
      <w:r w:rsidRPr="00FA00F1">
        <w:rPr>
          <w:rFonts w:asciiTheme="minorHAnsi" w:hAnsiTheme="minorHAnsi" w:cstheme="minorHAnsi"/>
          <w:b/>
          <w:sz w:val="22"/>
          <w:szCs w:val="22"/>
        </w:rPr>
        <w:t>[</w:t>
      </w:r>
      <w:r w:rsidRPr="00FA00F1">
        <w:rPr>
          <w:rFonts w:asciiTheme="minorHAnsi" w:hAnsiTheme="minorHAnsi" w:cstheme="minorHAnsi"/>
          <w:b/>
          <w:sz w:val="22"/>
          <w:szCs w:val="22"/>
          <w:highlight w:val="yellow"/>
        </w:rPr>
        <w:t>Name einfügen</w:t>
      </w:r>
      <w:r w:rsidRPr="00FA00F1">
        <w:rPr>
          <w:rFonts w:asciiTheme="minorHAnsi" w:hAnsiTheme="minorHAnsi" w:cstheme="minorHAnsi"/>
          <w:b/>
          <w:sz w:val="22"/>
          <w:szCs w:val="22"/>
        </w:rPr>
        <w:t>]</w:t>
      </w:r>
      <w:r w:rsidR="00F10095" w:rsidRPr="00FA00F1">
        <w:rPr>
          <w:rFonts w:asciiTheme="minorHAnsi" w:hAnsiTheme="minorHAnsi" w:cstheme="minorHAnsi"/>
          <w:b/>
          <w:sz w:val="22"/>
          <w:szCs w:val="22"/>
        </w:rPr>
        <w:t xml:space="preserve"> e.V.</w:t>
      </w:r>
      <w:r w:rsidR="00FE5A01" w:rsidRPr="00FA00F1">
        <w:rPr>
          <w:rFonts w:asciiTheme="minorHAnsi" w:hAnsiTheme="minorHAnsi" w:cstheme="minorHAnsi"/>
          <w:sz w:val="22"/>
          <w:szCs w:val="22"/>
        </w:rPr>
        <w:t xml:space="preserve">, </w:t>
      </w:r>
      <w:r w:rsidR="00A05AFB" w:rsidRPr="00FA00F1">
        <w:rPr>
          <w:rFonts w:asciiTheme="minorHAnsi" w:hAnsiTheme="minorHAnsi" w:cstheme="minorHAnsi"/>
          <w:sz w:val="22"/>
          <w:szCs w:val="22"/>
        </w:rPr>
        <w:t>vertreten durch d</w:t>
      </w:r>
      <w:r w:rsidR="00B9490D" w:rsidRPr="00FA00F1">
        <w:rPr>
          <w:rFonts w:asciiTheme="minorHAnsi" w:hAnsiTheme="minorHAnsi" w:cstheme="minorHAnsi"/>
          <w:sz w:val="22"/>
          <w:szCs w:val="22"/>
        </w:rPr>
        <w:t>en vertretungsberechtigten</w:t>
      </w:r>
      <w:r w:rsidR="00A05AFB" w:rsidRPr="00FA00F1">
        <w:rPr>
          <w:rFonts w:asciiTheme="minorHAnsi" w:hAnsiTheme="minorHAnsi" w:cstheme="minorHAnsi"/>
          <w:sz w:val="22"/>
          <w:szCs w:val="22"/>
        </w:rPr>
        <w:t xml:space="preserve"> Vorstand</w:t>
      </w:r>
      <w:r w:rsidR="00B9490D" w:rsidRPr="00FA00F1">
        <w:rPr>
          <w:rFonts w:asciiTheme="minorHAnsi" w:hAnsiTheme="minorHAnsi" w:cstheme="minorHAnsi"/>
          <w:sz w:val="22"/>
          <w:szCs w:val="22"/>
        </w:rPr>
        <w:t xml:space="preserve"> [</w:t>
      </w:r>
      <w:r w:rsidR="00B9490D" w:rsidRPr="00FA00F1">
        <w:rPr>
          <w:rFonts w:asciiTheme="minorHAnsi" w:hAnsiTheme="minorHAnsi" w:cstheme="minorHAnsi"/>
          <w:sz w:val="22"/>
          <w:szCs w:val="22"/>
          <w:highlight w:val="yellow"/>
        </w:rPr>
        <w:t>Name(n) einfügen</w:t>
      </w:r>
      <w:r w:rsidR="00B9490D" w:rsidRPr="00FA00F1">
        <w:rPr>
          <w:rFonts w:asciiTheme="minorHAnsi" w:hAnsiTheme="minorHAnsi" w:cstheme="minorHAnsi"/>
          <w:sz w:val="22"/>
          <w:szCs w:val="22"/>
        </w:rPr>
        <w:t>], [</w:t>
      </w:r>
      <w:r w:rsidR="00B9490D" w:rsidRPr="00FA00F1">
        <w:rPr>
          <w:rFonts w:asciiTheme="minorHAnsi" w:hAnsiTheme="minorHAnsi" w:cstheme="minorHAnsi"/>
          <w:sz w:val="22"/>
          <w:szCs w:val="22"/>
          <w:highlight w:val="yellow"/>
        </w:rPr>
        <w:t>Adresse einfügen</w:t>
      </w:r>
      <w:r w:rsidR="00B9490D" w:rsidRPr="00FA00F1">
        <w:rPr>
          <w:rFonts w:asciiTheme="minorHAnsi" w:hAnsiTheme="minorHAnsi" w:cstheme="minorHAnsi"/>
          <w:sz w:val="22"/>
          <w:szCs w:val="22"/>
        </w:rPr>
        <w:t>],</w:t>
      </w:r>
      <w:r w:rsidR="00A05AFB" w:rsidRPr="00FA00F1">
        <w:rPr>
          <w:rFonts w:asciiTheme="minorHAnsi" w:hAnsiTheme="minorHAnsi" w:cstheme="minorHAnsi"/>
          <w:sz w:val="22"/>
          <w:szCs w:val="22"/>
        </w:rPr>
        <w:t xml:space="preserve"> </w:t>
      </w:r>
    </w:p>
    <w:p w14:paraId="6E9BE629" w14:textId="77777777" w:rsidR="00A05AFB" w:rsidRPr="00FA00F1" w:rsidRDefault="00A05AFB" w:rsidP="00DF6DDE">
      <w:pPr>
        <w:spacing w:line="276" w:lineRule="auto"/>
        <w:jc w:val="both"/>
        <w:rPr>
          <w:rFonts w:asciiTheme="minorHAnsi" w:hAnsiTheme="minorHAnsi" w:cstheme="minorHAnsi"/>
          <w:sz w:val="22"/>
          <w:szCs w:val="22"/>
        </w:rPr>
      </w:pPr>
    </w:p>
    <w:p w14:paraId="6DD99B0B" w14:textId="77777777" w:rsidR="001238A8"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im F</w:t>
      </w:r>
      <w:r w:rsidR="001238A8" w:rsidRPr="00FA00F1">
        <w:rPr>
          <w:rFonts w:asciiTheme="minorHAnsi" w:hAnsiTheme="minorHAnsi" w:cstheme="minorHAnsi"/>
          <w:sz w:val="22"/>
          <w:szCs w:val="22"/>
        </w:rPr>
        <w:t>olgenden „Verein“ genannt -</w:t>
      </w:r>
    </w:p>
    <w:p w14:paraId="501DE16B" w14:textId="77777777" w:rsidR="006D6CD6" w:rsidRPr="00FA00F1" w:rsidRDefault="006D6CD6" w:rsidP="00DF6DDE">
      <w:pPr>
        <w:spacing w:line="276" w:lineRule="auto"/>
        <w:jc w:val="both"/>
        <w:rPr>
          <w:rFonts w:asciiTheme="minorHAnsi" w:hAnsiTheme="minorHAnsi" w:cstheme="minorHAnsi"/>
          <w:sz w:val="22"/>
          <w:szCs w:val="22"/>
        </w:rPr>
      </w:pPr>
    </w:p>
    <w:p w14:paraId="255D996B" w14:textId="77777777" w:rsidR="006D6CD6" w:rsidRPr="00FA00F1" w:rsidRDefault="006D6CD6"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und</w:t>
      </w:r>
    </w:p>
    <w:p w14:paraId="12D365A8" w14:textId="77777777" w:rsidR="006D6CD6" w:rsidRPr="00FA00F1" w:rsidRDefault="006D6CD6" w:rsidP="00DF6DDE">
      <w:pPr>
        <w:spacing w:line="276" w:lineRule="auto"/>
        <w:jc w:val="both"/>
        <w:rPr>
          <w:rFonts w:asciiTheme="minorHAnsi" w:hAnsiTheme="minorHAnsi" w:cstheme="minorHAnsi"/>
          <w:sz w:val="22"/>
          <w:szCs w:val="22"/>
        </w:rPr>
      </w:pPr>
    </w:p>
    <w:p w14:paraId="52EF91F5" w14:textId="77777777" w:rsidR="006D6CD6" w:rsidRPr="00FA00F1" w:rsidRDefault="001238A8" w:rsidP="00DF6DDE">
      <w:pPr>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Herrn/Frau</w:t>
      </w:r>
      <w:r w:rsidR="00FA7465" w:rsidRPr="00FA00F1">
        <w:rPr>
          <w:rFonts w:asciiTheme="minorHAnsi" w:hAnsiTheme="minorHAnsi" w:cstheme="minorHAnsi"/>
          <w:b/>
          <w:sz w:val="22"/>
          <w:szCs w:val="22"/>
        </w:rPr>
        <w:t xml:space="preserve"> [</w:t>
      </w:r>
      <w:r w:rsidR="00FA7465" w:rsidRPr="00FA00F1">
        <w:rPr>
          <w:rFonts w:asciiTheme="minorHAnsi" w:hAnsiTheme="minorHAnsi" w:cstheme="minorHAnsi"/>
          <w:b/>
          <w:sz w:val="22"/>
          <w:szCs w:val="22"/>
          <w:highlight w:val="yellow"/>
        </w:rPr>
        <w:t>Name und Adresse einfügen</w:t>
      </w:r>
      <w:r w:rsidR="00FA7465" w:rsidRPr="00FA00F1">
        <w:rPr>
          <w:rFonts w:asciiTheme="minorHAnsi" w:hAnsiTheme="minorHAnsi" w:cstheme="minorHAnsi"/>
          <w:b/>
          <w:sz w:val="22"/>
          <w:szCs w:val="22"/>
        </w:rPr>
        <w:t>]</w:t>
      </w:r>
    </w:p>
    <w:p w14:paraId="4BBF391F" w14:textId="77777777" w:rsidR="001238A8" w:rsidRPr="00FA00F1" w:rsidRDefault="001238A8" w:rsidP="00DF6DDE">
      <w:pPr>
        <w:spacing w:line="276" w:lineRule="auto"/>
        <w:jc w:val="both"/>
        <w:rPr>
          <w:rFonts w:asciiTheme="minorHAnsi" w:hAnsiTheme="minorHAnsi" w:cstheme="minorHAnsi"/>
          <w:sz w:val="22"/>
          <w:szCs w:val="22"/>
        </w:rPr>
      </w:pPr>
    </w:p>
    <w:p w14:paraId="01FF414B" w14:textId="4EB13361" w:rsidR="00735CDE"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 im Folgenden „der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genannt -</w:t>
      </w:r>
    </w:p>
    <w:p w14:paraId="3878845B" w14:textId="77777777" w:rsidR="006E3AF0" w:rsidRPr="00FA00F1" w:rsidRDefault="006E3AF0" w:rsidP="00DF6DDE">
      <w:pPr>
        <w:spacing w:line="276" w:lineRule="auto"/>
        <w:jc w:val="both"/>
        <w:rPr>
          <w:rFonts w:asciiTheme="minorHAnsi" w:hAnsiTheme="minorHAnsi" w:cstheme="minorHAnsi"/>
          <w:sz w:val="22"/>
          <w:szCs w:val="22"/>
        </w:rPr>
      </w:pPr>
    </w:p>
    <w:p w14:paraId="027A740D" w14:textId="77777777" w:rsidR="006D6CD6" w:rsidRPr="00FA00F1" w:rsidRDefault="00A05AFB"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wird folgender </w:t>
      </w:r>
      <w:r w:rsidR="00F10095" w:rsidRPr="00FA00F1">
        <w:rPr>
          <w:rFonts w:asciiTheme="minorHAnsi" w:hAnsiTheme="minorHAnsi" w:cstheme="minorHAnsi"/>
          <w:sz w:val="22"/>
          <w:szCs w:val="22"/>
        </w:rPr>
        <w:t>Rahmenvertrag</w:t>
      </w:r>
      <w:r w:rsidR="006D6CD6" w:rsidRPr="00FA00F1">
        <w:rPr>
          <w:rFonts w:asciiTheme="minorHAnsi" w:hAnsiTheme="minorHAnsi" w:cstheme="minorHAnsi"/>
          <w:sz w:val="22"/>
          <w:szCs w:val="22"/>
        </w:rPr>
        <w:t xml:space="preserve"> geschlossen:</w:t>
      </w:r>
    </w:p>
    <w:p w14:paraId="2EC2CACD" w14:textId="77777777" w:rsidR="006D6CD6" w:rsidRPr="00FA00F1" w:rsidRDefault="006D6CD6" w:rsidP="00DF6DDE">
      <w:pPr>
        <w:spacing w:line="276" w:lineRule="auto"/>
        <w:jc w:val="both"/>
        <w:rPr>
          <w:rFonts w:asciiTheme="minorHAnsi" w:hAnsiTheme="minorHAnsi" w:cstheme="minorHAnsi"/>
          <w:sz w:val="22"/>
          <w:szCs w:val="22"/>
        </w:rPr>
      </w:pPr>
    </w:p>
    <w:p w14:paraId="01EAD72C" w14:textId="77777777" w:rsidR="006D6CD6" w:rsidRPr="00FA00F1" w:rsidRDefault="006D6CD6" w:rsidP="00DF6DDE">
      <w:pPr>
        <w:spacing w:line="276" w:lineRule="auto"/>
        <w:ind w:left="300" w:hanging="300"/>
        <w:jc w:val="both"/>
        <w:rPr>
          <w:rFonts w:asciiTheme="minorHAnsi" w:hAnsiTheme="minorHAnsi" w:cstheme="minorHAnsi"/>
          <w:sz w:val="22"/>
          <w:szCs w:val="22"/>
        </w:rPr>
      </w:pPr>
    </w:p>
    <w:p w14:paraId="294D5C0C" w14:textId="3A2EF3D7" w:rsidR="00735CDE" w:rsidRPr="00FA00F1" w:rsidRDefault="006D6CD6" w:rsidP="00DF6DDE">
      <w:pPr>
        <w:pStyle w:val="KeinLeerraum"/>
        <w:spacing w:line="276" w:lineRule="auto"/>
        <w:ind w:left="708" w:hanging="708"/>
        <w:jc w:val="both"/>
        <w:rPr>
          <w:rFonts w:asciiTheme="minorHAnsi" w:hAnsiTheme="minorHAnsi" w:cstheme="minorHAnsi"/>
          <w:b/>
          <w:sz w:val="22"/>
          <w:szCs w:val="22"/>
        </w:rPr>
      </w:pPr>
      <w:r w:rsidRPr="00FA00F1">
        <w:rPr>
          <w:rFonts w:asciiTheme="minorHAnsi" w:hAnsiTheme="minorHAnsi" w:cstheme="minorHAnsi"/>
          <w:b/>
          <w:sz w:val="22"/>
          <w:szCs w:val="22"/>
        </w:rPr>
        <w:t>§ 1</w:t>
      </w:r>
      <w:r w:rsidR="00C74ED9" w:rsidRPr="00FA00F1">
        <w:rPr>
          <w:rFonts w:asciiTheme="minorHAnsi" w:hAnsiTheme="minorHAnsi" w:cstheme="minorHAnsi"/>
          <w:sz w:val="22"/>
          <w:szCs w:val="22"/>
        </w:rPr>
        <w:tab/>
      </w:r>
      <w:r w:rsidR="006E3AF0" w:rsidRPr="00FA00F1">
        <w:rPr>
          <w:rFonts w:asciiTheme="minorHAnsi" w:hAnsiTheme="minorHAnsi" w:cstheme="minorHAnsi"/>
          <w:b/>
          <w:sz w:val="22"/>
          <w:szCs w:val="22"/>
        </w:rPr>
        <w:t>Vertragsgegenstand</w:t>
      </w:r>
      <w:r w:rsidR="001347FA" w:rsidRPr="00A62F68">
        <w:rPr>
          <w:rStyle w:val="Funotenzeichen"/>
          <w:rFonts w:asciiTheme="minorHAnsi" w:hAnsiTheme="minorHAnsi" w:cstheme="minorHAnsi"/>
          <w:b/>
          <w:color w:val="FFFFFF" w:themeColor="background1"/>
          <w:sz w:val="22"/>
          <w:szCs w:val="22"/>
          <w:highlight w:val="blue"/>
        </w:rPr>
        <w:footnoteReference w:id="1"/>
      </w:r>
    </w:p>
    <w:p w14:paraId="17D10085" w14:textId="77777777" w:rsidR="00735CDE" w:rsidRPr="00FA00F1" w:rsidRDefault="00735CDE" w:rsidP="00DF6DDE">
      <w:pPr>
        <w:pStyle w:val="KeinLeerraum"/>
        <w:spacing w:line="276" w:lineRule="auto"/>
        <w:ind w:left="708" w:hanging="708"/>
        <w:jc w:val="both"/>
        <w:rPr>
          <w:rFonts w:asciiTheme="minorHAnsi" w:hAnsiTheme="minorHAnsi" w:cstheme="minorHAnsi"/>
          <w:sz w:val="22"/>
          <w:szCs w:val="22"/>
        </w:rPr>
      </w:pPr>
    </w:p>
    <w:p w14:paraId="5CB74ED8" w14:textId="74794E87" w:rsidR="00022D77" w:rsidRPr="00FA00F1" w:rsidRDefault="00022D77" w:rsidP="00B52D2B">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r>
      <w:r w:rsidR="00735CDE"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006E3AF0" w:rsidRPr="00FA00F1">
        <w:rPr>
          <w:rFonts w:asciiTheme="minorHAnsi" w:hAnsiTheme="minorHAnsi" w:cstheme="minorHAnsi"/>
          <w:sz w:val="22"/>
          <w:szCs w:val="22"/>
        </w:rPr>
        <w:t xml:space="preserve"> </w:t>
      </w:r>
      <w:r w:rsidR="006D6CD6" w:rsidRPr="00FA00F1">
        <w:rPr>
          <w:rFonts w:asciiTheme="minorHAnsi" w:hAnsiTheme="minorHAnsi" w:cstheme="minorHAnsi"/>
          <w:sz w:val="22"/>
          <w:szCs w:val="22"/>
        </w:rPr>
        <w:t>übernimmt auf unbestimmte Zeit im oben</w:t>
      </w:r>
      <w:r w:rsidR="00FA7465" w:rsidRPr="00FA00F1">
        <w:rPr>
          <w:rFonts w:asciiTheme="minorHAnsi" w:hAnsiTheme="minorHAnsi" w:cstheme="minorHAnsi"/>
          <w:sz w:val="22"/>
          <w:szCs w:val="22"/>
        </w:rPr>
        <w:t xml:space="preserve"> genannten Verein </w:t>
      </w:r>
      <w:r w:rsidR="006D6CD6" w:rsidRPr="00FA00F1">
        <w:rPr>
          <w:rFonts w:asciiTheme="minorHAnsi" w:hAnsiTheme="minorHAnsi" w:cstheme="minorHAnsi"/>
          <w:sz w:val="22"/>
          <w:szCs w:val="22"/>
        </w:rPr>
        <w:t xml:space="preserve">als </w:t>
      </w:r>
      <w:r w:rsidR="001347FA" w:rsidRPr="00FA00F1">
        <w:rPr>
          <w:rFonts w:asciiTheme="minorHAnsi" w:hAnsiTheme="minorHAnsi" w:cstheme="minorHAnsi"/>
          <w:sz w:val="22"/>
          <w:szCs w:val="22"/>
        </w:rPr>
        <w:t>Dirigent</w:t>
      </w:r>
      <w:r w:rsidR="00F10095" w:rsidRPr="00FA00F1">
        <w:rPr>
          <w:rFonts w:asciiTheme="minorHAnsi" w:hAnsiTheme="minorHAnsi" w:cstheme="minorHAnsi"/>
          <w:sz w:val="22"/>
          <w:szCs w:val="22"/>
        </w:rPr>
        <w:t xml:space="preserve"> die Ausbildung und den Musikunterricht von Vereinsmitgliedern</w:t>
      </w:r>
      <w:r w:rsidR="00D967AB" w:rsidRPr="00FA00F1">
        <w:rPr>
          <w:rFonts w:asciiTheme="minorHAnsi" w:hAnsiTheme="minorHAnsi" w:cstheme="minorHAnsi"/>
          <w:sz w:val="22"/>
          <w:szCs w:val="22"/>
        </w:rPr>
        <w:t xml:space="preserve"> (im Folgenden „Musiker“ genannt)</w:t>
      </w:r>
      <w:r w:rsidR="00FA7465" w:rsidRPr="00FA00F1">
        <w:rPr>
          <w:rFonts w:asciiTheme="minorHAnsi" w:hAnsiTheme="minorHAnsi" w:cstheme="minorHAnsi"/>
          <w:sz w:val="22"/>
          <w:szCs w:val="22"/>
        </w:rPr>
        <w:t>.</w:t>
      </w:r>
      <w:r w:rsidR="00100E4E"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Es handelt sich </w:t>
      </w:r>
      <w:r w:rsidR="00B52D2B" w:rsidRPr="00FA00F1">
        <w:rPr>
          <w:rFonts w:asciiTheme="minorHAnsi" w:hAnsiTheme="minorHAnsi" w:cstheme="minorHAnsi"/>
          <w:sz w:val="22"/>
          <w:szCs w:val="22"/>
        </w:rPr>
        <w:t>dabei</w:t>
      </w:r>
      <w:r w:rsidRPr="00FA00F1">
        <w:rPr>
          <w:rFonts w:asciiTheme="minorHAnsi" w:hAnsiTheme="minorHAnsi" w:cstheme="minorHAnsi"/>
          <w:sz w:val="22"/>
          <w:szCs w:val="22"/>
        </w:rPr>
        <w:t xml:space="preserve"> um einen Chor gemäß Anlage 4 zum gemein</w:t>
      </w:r>
      <w:bookmarkStart w:id="0" w:name="_GoBack"/>
      <w:bookmarkEnd w:id="0"/>
      <w:r w:rsidRPr="00FA00F1">
        <w:rPr>
          <w:rFonts w:asciiTheme="minorHAnsi" w:hAnsiTheme="minorHAnsi" w:cstheme="minorHAnsi"/>
          <w:sz w:val="22"/>
          <w:szCs w:val="22"/>
        </w:rPr>
        <w:t xml:space="preserve">samen Rundschreiben der Spitzenorganisationen der Sozialversicherung vom </w:t>
      </w:r>
      <w:r w:rsidR="002750C2" w:rsidRPr="00FA00F1">
        <w:rPr>
          <w:rFonts w:asciiTheme="minorHAnsi" w:hAnsiTheme="minorHAnsi" w:cstheme="minorHAnsi"/>
          <w:sz w:val="22"/>
          <w:szCs w:val="22"/>
        </w:rPr>
        <w:t>21.03.2019</w:t>
      </w:r>
      <w:r w:rsidRPr="00FA00F1">
        <w:rPr>
          <w:rFonts w:asciiTheme="minorHAnsi" w:hAnsiTheme="minorHAnsi" w:cstheme="minorHAnsi"/>
          <w:sz w:val="22"/>
          <w:szCs w:val="22"/>
        </w:rPr>
        <w:t xml:space="preserve"> zum Gesetz zur Förderung der Selbständigkeit.</w:t>
      </w:r>
    </w:p>
    <w:p w14:paraId="54DE6DE7" w14:textId="77777777" w:rsidR="00022D77" w:rsidRPr="00FA00F1" w:rsidRDefault="00022D77" w:rsidP="00022D77">
      <w:pPr>
        <w:pStyle w:val="KeinLeerraum"/>
        <w:spacing w:line="276" w:lineRule="auto"/>
        <w:ind w:left="708" w:hanging="708"/>
        <w:jc w:val="both"/>
        <w:rPr>
          <w:rFonts w:asciiTheme="minorHAnsi" w:hAnsiTheme="minorHAnsi" w:cstheme="minorHAnsi"/>
          <w:sz w:val="22"/>
          <w:szCs w:val="22"/>
        </w:rPr>
      </w:pPr>
    </w:p>
    <w:p w14:paraId="480DB5B9" w14:textId="15BD055B" w:rsidR="006D6CD6" w:rsidRPr="00FA00F1" w:rsidRDefault="006D6CD6" w:rsidP="00B6665D">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lastRenderedPageBreak/>
        <w:t xml:space="preserve">Die </w:t>
      </w:r>
      <w:r w:rsidR="00100E4E" w:rsidRPr="00FA00F1">
        <w:rPr>
          <w:rFonts w:asciiTheme="minorHAnsi" w:hAnsiTheme="minorHAnsi" w:cstheme="minorHAnsi"/>
          <w:sz w:val="22"/>
          <w:szCs w:val="22"/>
        </w:rPr>
        <w:t>Beschäftigung</w:t>
      </w:r>
      <w:r w:rsidRPr="00FA00F1">
        <w:rPr>
          <w:rFonts w:asciiTheme="minorHAnsi" w:hAnsiTheme="minorHAnsi" w:cstheme="minorHAnsi"/>
          <w:sz w:val="22"/>
          <w:szCs w:val="22"/>
        </w:rPr>
        <w:t xml:space="preserve"> erfolgt als </w:t>
      </w:r>
      <w:r w:rsidR="00100E4E" w:rsidRPr="00FA00F1">
        <w:rPr>
          <w:rFonts w:asciiTheme="minorHAnsi" w:hAnsiTheme="minorHAnsi" w:cstheme="minorHAnsi"/>
          <w:sz w:val="22"/>
          <w:szCs w:val="22"/>
        </w:rPr>
        <w:t xml:space="preserve">freiberuflicher bzw. </w:t>
      </w:r>
      <w:r w:rsidRPr="00FA00F1">
        <w:rPr>
          <w:rFonts w:asciiTheme="minorHAnsi" w:hAnsiTheme="minorHAnsi" w:cstheme="minorHAnsi"/>
          <w:sz w:val="22"/>
          <w:szCs w:val="22"/>
        </w:rPr>
        <w:t>se</w:t>
      </w:r>
      <w:r w:rsidR="00100E4E" w:rsidRPr="00FA00F1">
        <w:rPr>
          <w:rFonts w:asciiTheme="minorHAnsi" w:hAnsiTheme="minorHAnsi" w:cstheme="minorHAnsi"/>
          <w:sz w:val="22"/>
          <w:szCs w:val="22"/>
        </w:rPr>
        <w:t xml:space="preserve">lbstständig tätiger </w:t>
      </w:r>
      <w:r w:rsidR="001347FA" w:rsidRPr="00FA00F1">
        <w:rPr>
          <w:rFonts w:asciiTheme="minorHAnsi" w:hAnsiTheme="minorHAnsi" w:cstheme="minorHAnsi"/>
          <w:sz w:val="22"/>
          <w:szCs w:val="22"/>
        </w:rPr>
        <w:t>Dirigent</w:t>
      </w:r>
      <w:r w:rsidR="006E3AF0" w:rsidRPr="00FA00F1">
        <w:rPr>
          <w:rFonts w:asciiTheme="minorHAnsi" w:hAnsiTheme="minorHAnsi" w:cstheme="minorHAnsi"/>
          <w:sz w:val="22"/>
          <w:szCs w:val="22"/>
        </w:rPr>
        <w:t xml:space="preserve"> </w:t>
      </w:r>
      <w:r w:rsidR="0037308A" w:rsidRPr="00FA00F1">
        <w:rPr>
          <w:rFonts w:asciiTheme="minorHAnsi" w:hAnsiTheme="minorHAnsi" w:cstheme="minorHAnsi"/>
          <w:sz w:val="22"/>
          <w:szCs w:val="22"/>
        </w:rPr>
        <w:t xml:space="preserve">im eigenen Namen und auf eigene Rechnung. </w:t>
      </w:r>
      <w:r w:rsidR="00D73384" w:rsidRPr="00FA00F1">
        <w:rPr>
          <w:rFonts w:asciiTheme="minorHAnsi" w:hAnsiTheme="minorHAnsi" w:cstheme="minorHAnsi"/>
          <w:sz w:val="22"/>
          <w:szCs w:val="22"/>
        </w:rPr>
        <w:t>(</w:t>
      </w:r>
      <w:r w:rsidR="00D73384" w:rsidRPr="00FA00F1">
        <w:rPr>
          <w:rFonts w:asciiTheme="minorHAnsi" w:hAnsiTheme="minorHAnsi" w:cstheme="minorHAnsi"/>
          <w:sz w:val="22"/>
          <w:szCs w:val="22"/>
          <w:highlight w:val="yellow"/>
        </w:rPr>
        <w:t>Ggf. zusätzlich:</w:t>
      </w:r>
      <w:r w:rsidR="00D73384" w:rsidRPr="00FA00F1">
        <w:rPr>
          <w:rFonts w:asciiTheme="minorHAnsi" w:hAnsiTheme="minorHAnsi" w:cstheme="minorHAnsi"/>
          <w:sz w:val="22"/>
          <w:szCs w:val="22"/>
        </w:rPr>
        <w:t xml:space="preserve"> Die Beschäftigung erfolgt nebenberuflich.</w:t>
      </w:r>
      <w:r w:rsidR="001347FA" w:rsidRPr="00A62F68">
        <w:rPr>
          <w:rStyle w:val="Funotenzeichen"/>
          <w:rFonts w:asciiTheme="minorHAnsi" w:hAnsiTheme="minorHAnsi" w:cstheme="minorHAnsi"/>
          <w:color w:val="FFFFFF" w:themeColor="background1"/>
          <w:sz w:val="22"/>
          <w:szCs w:val="22"/>
          <w:highlight w:val="blue"/>
        </w:rPr>
        <w:footnoteReference w:id="2"/>
      </w:r>
      <w:r w:rsidR="00D73384" w:rsidRPr="00FA00F1">
        <w:rPr>
          <w:rFonts w:asciiTheme="minorHAnsi" w:hAnsiTheme="minorHAnsi" w:cstheme="minorHAnsi"/>
          <w:sz w:val="22"/>
          <w:szCs w:val="22"/>
        </w:rPr>
        <w:t>)</w:t>
      </w:r>
    </w:p>
    <w:p w14:paraId="51015804" w14:textId="77777777" w:rsidR="0037308A" w:rsidRPr="00FA00F1" w:rsidRDefault="0037308A" w:rsidP="00DF6DDE">
      <w:pPr>
        <w:pStyle w:val="KeinLeerraum"/>
        <w:spacing w:line="276" w:lineRule="auto"/>
        <w:ind w:left="708" w:hanging="708"/>
        <w:jc w:val="both"/>
        <w:rPr>
          <w:rFonts w:asciiTheme="minorHAnsi" w:hAnsiTheme="minorHAnsi" w:cstheme="minorHAnsi"/>
          <w:sz w:val="22"/>
          <w:szCs w:val="22"/>
        </w:rPr>
      </w:pPr>
    </w:p>
    <w:p w14:paraId="3B9A7B2D" w14:textId="7DA7690B" w:rsidR="00715095" w:rsidRPr="00FA00F1" w:rsidRDefault="00715095"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Von der Möglichkeit des Abschlusses eines Anstellungsvertrags ist in Anwendung des Grundsatzes der Vertragsfreiheit bewusst kein Gebrauch gemacht worden. Eine Umgehung arbeitsrechtlicher und arbeitsgesetzlicher Schutzvorschriften ist nicht beabsichtigt.</w:t>
      </w:r>
      <w:r w:rsidR="00692724" w:rsidRPr="00FA00F1">
        <w:rPr>
          <w:rFonts w:asciiTheme="minorHAnsi" w:hAnsiTheme="minorHAnsi" w:cstheme="minorHAnsi"/>
          <w:sz w:val="22"/>
          <w:szCs w:val="22"/>
        </w:rPr>
        <w:t xml:space="preserve"> Vielmehr beansprucht der </w:t>
      </w:r>
      <w:r w:rsidR="001347FA" w:rsidRPr="00FA00F1">
        <w:rPr>
          <w:rFonts w:asciiTheme="minorHAnsi" w:hAnsiTheme="minorHAnsi" w:cstheme="minorHAnsi"/>
          <w:sz w:val="22"/>
          <w:szCs w:val="22"/>
        </w:rPr>
        <w:t>Dirigent</w:t>
      </w:r>
      <w:r w:rsidR="00692724" w:rsidRPr="00FA00F1">
        <w:rPr>
          <w:rFonts w:asciiTheme="minorHAnsi" w:hAnsiTheme="minorHAnsi" w:cstheme="minorHAnsi"/>
          <w:sz w:val="22"/>
          <w:szCs w:val="22"/>
        </w:rPr>
        <w:t xml:space="preserve"> die volle Entscheidungsfreiheit und unternehmerische Unabhängigkeit bei der Erbringung seiner Dienstleistung für Dritte. Eine über den Umfang dieser Vereinbarung hinausgehende </w:t>
      </w:r>
      <w:r w:rsidR="00441696" w:rsidRPr="00FA00F1">
        <w:rPr>
          <w:rFonts w:asciiTheme="minorHAnsi" w:hAnsiTheme="minorHAnsi" w:cstheme="minorHAnsi"/>
          <w:sz w:val="22"/>
          <w:szCs w:val="22"/>
        </w:rPr>
        <w:t>persönliche</w:t>
      </w:r>
      <w:r w:rsidR="00692724" w:rsidRPr="00FA00F1">
        <w:rPr>
          <w:rFonts w:asciiTheme="minorHAnsi" w:hAnsiTheme="minorHAnsi" w:cstheme="minorHAnsi"/>
          <w:sz w:val="22"/>
          <w:szCs w:val="22"/>
        </w:rPr>
        <w:t>, wirtschaftliche und soziale Abhängigkeit wird nicht begründet.</w:t>
      </w:r>
    </w:p>
    <w:p w14:paraId="30745281" w14:textId="77777777" w:rsidR="00715095" w:rsidRPr="00FA00F1" w:rsidRDefault="00715095" w:rsidP="00DF6DDE">
      <w:pPr>
        <w:pStyle w:val="KeinLeerraum"/>
        <w:spacing w:line="276" w:lineRule="auto"/>
        <w:ind w:left="708"/>
        <w:jc w:val="both"/>
        <w:rPr>
          <w:rFonts w:asciiTheme="minorHAnsi" w:hAnsiTheme="minorHAnsi" w:cstheme="minorHAnsi"/>
          <w:sz w:val="22"/>
          <w:szCs w:val="22"/>
        </w:rPr>
      </w:pPr>
    </w:p>
    <w:p w14:paraId="798DDA94" w14:textId="1299DDB8" w:rsidR="009A572B" w:rsidRPr="00FA00F1" w:rsidRDefault="00692724"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r>
      <w:r w:rsidR="009A572B"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009A572B" w:rsidRPr="00FA00F1">
        <w:rPr>
          <w:rFonts w:asciiTheme="minorHAnsi" w:hAnsiTheme="minorHAnsi" w:cstheme="minorHAnsi"/>
          <w:sz w:val="22"/>
          <w:szCs w:val="22"/>
        </w:rPr>
        <w:t xml:space="preserve"> führt die im Rahmen dieses Vertrags erteilten Aufträge mit der Sorgfalt eines ordentlichen </w:t>
      </w:r>
      <w:r w:rsidR="001347FA" w:rsidRPr="00FA00F1">
        <w:rPr>
          <w:rFonts w:asciiTheme="minorHAnsi" w:hAnsiTheme="minorHAnsi" w:cstheme="minorHAnsi"/>
          <w:sz w:val="22"/>
          <w:szCs w:val="22"/>
        </w:rPr>
        <w:t>Dirigenten</w:t>
      </w:r>
      <w:r w:rsidR="009A572B" w:rsidRPr="00FA00F1">
        <w:rPr>
          <w:rFonts w:asciiTheme="minorHAnsi" w:hAnsiTheme="minorHAnsi" w:cstheme="minorHAnsi"/>
          <w:sz w:val="22"/>
          <w:szCs w:val="22"/>
        </w:rPr>
        <w:t xml:space="preserve"> in eigener unternehmerischer Verantwortung aus. Er berücksichtigt dabei – soweit erforderlich und sinnvoll – allgemeine musik- und lehrpädagogische Grundsätze und Erkenntnisse sowie ggf. spezifische Bestimmungen, Methoden und Anwendungspraktiken.</w:t>
      </w:r>
    </w:p>
    <w:p w14:paraId="5207570D" w14:textId="77777777" w:rsidR="009A572B" w:rsidRPr="00FA00F1" w:rsidRDefault="009A572B" w:rsidP="00DF6DDE">
      <w:pPr>
        <w:pStyle w:val="KeinLeerraum"/>
        <w:spacing w:line="276" w:lineRule="auto"/>
        <w:ind w:left="708" w:hanging="708"/>
        <w:jc w:val="both"/>
        <w:rPr>
          <w:rFonts w:asciiTheme="minorHAnsi" w:hAnsiTheme="minorHAnsi" w:cstheme="minorHAnsi"/>
          <w:sz w:val="22"/>
          <w:szCs w:val="22"/>
        </w:rPr>
      </w:pPr>
    </w:p>
    <w:p w14:paraId="7EA36E27" w14:textId="5112EB8A" w:rsidR="00441696" w:rsidRPr="00FA00F1" w:rsidRDefault="009A572B"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3.</w:t>
      </w:r>
      <w:r w:rsidRPr="00FA00F1">
        <w:rPr>
          <w:rFonts w:asciiTheme="minorHAnsi" w:hAnsiTheme="minorHAnsi" w:cstheme="minorHAnsi"/>
          <w:sz w:val="22"/>
          <w:szCs w:val="22"/>
        </w:rPr>
        <w:tab/>
      </w:r>
      <w:r w:rsidR="0037308A" w:rsidRPr="00FA00F1">
        <w:rPr>
          <w:rFonts w:asciiTheme="minorHAnsi" w:hAnsiTheme="minorHAnsi" w:cstheme="minorHAnsi"/>
          <w:sz w:val="22"/>
          <w:szCs w:val="22"/>
        </w:rPr>
        <w:t xml:space="preserve">Bei der Durchführung seiner Tätigkeit ist der </w:t>
      </w:r>
      <w:r w:rsidR="001347FA" w:rsidRPr="00FA00F1">
        <w:rPr>
          <w:rFonts w:asciiTheme="minorHAnsi" w:hAnsiTheme="minorHAnsi" w:cstheme="minorHAnsi"/>
          <w:sz w:val="22"/>
          <w:szCs w:val="22"/>
        </w:rPr>
        <w:t>Dirigent</w:t>
      </w:r>
      <w:r w:rsidR="0037308A" w:rsidRPr="00FA00F1">
        <w:rPr>
          <w:rFonts w:asciiTheme="minorHAnsi" w:hAnsiTheme="minorHAnsi" w:cstheme="minorHAnsi"/>
          <w:sz w:val="22"/>
          <w:szCs w:val="22"/>
        </w:rPr>
        <w:t xml:space="preserve"> </w:t>
      </w:r>
      <w:r w:rsidR="00441696" w:rsidRPr="00FA00F1">
        <w:rPr>
          <w:rFonts w:asciiTheme="minorHAnsi" w:hAnsiTheme="minorHAnsi" w:cstheme="minorHAnsi"/>
          <w:sz w:val="22"/>
          <w:szCs w:val="22"/>
        </w:rPr>
        <w:t xml:space="preserve">etwaigen </w:t>
      </w:r>
      <w:r w:rsidR="0037308A" w:rsidRPr="00FA00F1">
        <w:rPr>
          <w:rFonts w:asciiTheme="minorHAnsi" w:hAnsiTheme="minorHAnsi" w:cstheme="minorHAnsi"/>
          <w:sz w:val="22"/>
          <w:szCs w:val="22"/>
        </w:rPr>
        <w:t>Weisungen des Vereins</w:t>
      </w:r>
      <w:r w:rsidR="00441696" w:rsidRPr="00FA00F1">
        <w:rPr>
          <w:rFonts w:asciiTheme="minorHAnsi" w:hAnsiTheme="minorHAnsi" w:cstheme="minorHAnsi"/>
          <w:sz w:val="22"/>
          <w:szCs w:val="22"/>
        </w:rPr>
        <w:t xml:space="preserve"> im Hinblick auf die Art der Erbringung seiner Leistungen, den Ort der Leistungserbringung ebenso wie der Zeit der Leistungserbringung</w:t>
      </w:r>
      <w:r w:rsidR="0037308A" w:rsidRPr="00FA00F1">
        <w:rPr>
          <w:rFonts w:asciiTheme="minorHAnsi" w:hAnsiTheme="minorHAnsi" w:cstheme="minorHAnsi"/>
          <w:sz w:val="22"/>
          <w:szCs w:val="22"/>
        </w:rPr>
        <w:t xml:space="preserve"> nicht unterworfen.</w:t>
      </w:r>
      <w:r w:rsidR="00926891" w:rsidRPr="00FA00F1">
        <w:rPr>
          <w:rFonts w:asciiTheme="minorHAnsi" w:hAnsiTheme="minorHAnsi" w:cstheme="minorHAnsi"/>
          <w:sz w:val="22"/>
          <w:szCs w:val="22"/>
        </w:rPr>
        <w:t xml:space="preserve"> </w:t>
      </w:r>
      <w:r w:rsidR="00441696" w:rsidRPr="00FA00F1">
        <w:rPr>
          <w:rFonts w:asciiTheme="minorHAnsi" w:hAnsiTheme="minorHAnsi" w:cstheme="minorHAnsi"/>
          <w:sz w:val="22"/>
          <w:szCs w:val="22"/>
        </w:rPr>
        <w:t xml:space="preserve">Er wird jedoch bei der Einteilung der Tätigkeitstage und bei der Zeiteinteilung an diesen Tagen diese selbst in der Weise festlegen, dass eine optimale Effizienz bei seiner Tätigkeit und bei der Realisierung des Vertragsgegenstandes dieses Vertrags erzielt wird. Die Leistungserbringung durch den </w:t>
      </w:r>
      <w:r w:rsidR="001347FA" w:rsidRPr="00FA00F1">
        <w:rPr>
          <w:rFonts w:asciiTheme="minorHAnsi" w:hAnsiTheme="minorHAnsi" w:cstheme="minorHAnsi"/>
          <w:sz w:val="22"/>
          <w:szCs w:val="22"/>
        </w:rPr>
        <w:t>Dirigenten</w:t>
      </w:r>
      <w:r w:rsidR="00441696" w:rsidRPr="00FA00F1">
        <w:rPr>
          <w:rFonts w:asciiTheme="minorHAnsi" w:hAnsiTheme="minorHAnsi" w:cstheme="minorHAnsi"/>
          <w:sz w:val="22"/>
          <w:szCs w:val="22"/>
        </w:rPr>
        <w:t xml:space="preserve"> erfolgt lediglich in Abstimmung und in Koordination mit dem Verein.</w:t>
      </w:r>
    </w:p>
    <w:p w14:paraId="5EC5C59A" w14:textId="77777777" w:rsidR="008C159C" w:rsidRPr="00FA00F1" w:rsidRDefault="008C159C" w:rsidP="00DF6DDE">
      <w:pPr>
        <w:pStyle w:val="KeinLeerraum"/>
        <w:spacing w:line="276" w:lineRule="auto"/>
        <w:ind w:left="708"/>
        <w:jc w:val="both"/>
        <w:rPr>
          <w:rFonts w:asciiTheme="minorHAnsi" w:hAnsiTheme="minorHAnsi" w:cstheme="minorHAnsi"/>
          <w:sz w:val="22"/>
          <w:szCs w:val="22"/>
        </w:rPr>
      </w:pPr>
    </w:p>
    <w:p w14:paraId="643A9376" w14:textId="77777777" w:rsidR="008C159C" w:rsidRPr="00FA00F1" w:rsidRDefault="008C159C"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Er hat jedoch die Vorgaben insoweit zu beachten, als dies die ordnungsgemäße Vertragsdurchführung erfordert.</w:t>
      </w:r>
    </w:p>
    <w:p w14:paraId="36381300" w14:textId="77777777" w:rsidR="000E5F9A" w:rsidRPr="00FA00F1" w:rsidRDefault="000E5F9A" w:rsidP="00DF6DDE">
      <w:pPr>
        <w:pStyle w:val="KeinLeerraum"/>
        <w:spacing w:line="276" w:lineRule="auto"/>
        <w:ind w:left="708" w:hanging="708"/>
        <w:jc w:val="both"/>
        <w:rPr>
          <w:rFonts w:asciiTheme="minorHAnsi" w:hAnsiTheme="minorHAnsi" w:cstheme="minorHAnsi"/>
          <w:sz w:val="22"/>
          <w:szCs w:val="22"/>
        </w:rPr>
      </w:pPr>
    </w:p>
    <w:p w14:paraId="203DA784" w14:textId="6316943E" w:rsidR="00926891" w:rsidRPr="00FA00F1" w:rsidRDefault="00D11D8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4</w:t>
      </w:r>
      <w:r w:rsidR="000E5F9A" w:rsidRPr="00FA00F1">
        <w:rPr>
          <w:rFonts w:asciiTheme="minorHAnsi" w:hAnsiTheme="minorHAnsi" w:cstheme="minorHAnsi"/>
          <w:sz w:val="22"/>
          <w:szCs w:val="22"/>
        </w:rPr>
        <w:t>.</w:t>
      </w:r>
      <w:r w:rsidR="000E5F9A"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000E5F9A" w:rsidRPr="00FA00F1">
        <w:rPr>
          <w:rFonts w:asciiTheme="minorHAnsi" w:hAnsiTheme="minorHAnsi" w:cstheme="minorHAnsi"/>
          <w:sz w:val="22"/>
          <w:szCs w:val="22"/>
        </w:rPr>
        <w:t xml:space="preserve"> ist grundsätzlich in Abstimmung mit dem Verein berechtigt, Dritten gegenüber als Vertreter des Vereins aufzutreten. Er ist aber nicht berechtigt, eigenständig Verhandlungen zu führen oder Willenserklärungen mit Wirkung für oder gegen den Verein abzugeben. </w:t>
      </w:r>
      <w:r w:rsidR="00926891" w:rsidRPr="00FA00F1">
        <w:rPr>
          <w:rFonts w:asciiTheme="minorHAnsi" w:hAnsiTheme="minorHAnsi" w:cstheme="minorHAnsi"/>
          <w:sz w:val="22"/>
          <w:szCs w:val="22"/>
        </w:rPr>
        <w:t xml:space="preserve">Eine Befugnis zur rechtsgeschäftlichen Vertretung des Vereins </w:t>
      </w:r>
      <w:r w:rsidR="000E5F9A" w:rsidRPr="00FA00F1">
        <w:rPr>
          <w:rFonts w:asciiTheme="minorHAnsi" w:hAnsiTheme="minorHAnsi" w:cstheme="minorHAnsi"/>
          <w:sz w:val="22"/>
          <w:szCs w:val="22"/>
        </w:rPr>
        <w:t xml:space="preserve">sowie zu Weisungen gegenüber Mitarbeitern/innen und/oder Vereinsmitgliedern </w:t>
      </w:r>
      <w:r w:rsidR="00926891" w:rsidRPr="00FA00F1">
        <w:rPr>
          <w:rFonts w:asciiTheme="minorHAnsi" w:hAnsiTheme="minorHAnsi" w:cstheme="minorHAnsi"/>
          <w:sz w:val="22"/>
          <w:szCs w:val="22"/>
        </w:rPr>
        <w:t>besteht nicht.</w:t>
      </w:r>
      <w:r w:rsidR="000E5F9A" w:rsidRPr="00FA00F1">
        <w:rPr>
          <w:rFonts w:asciiTheme="minorHAnsi" w:hAnsiTheme="minorHAnsi" w:cstheme="minorHAnsi"/>
          <w:sz w:val="22"/>
          <w:szCs w:val="22"/>
        </w:rPr>
        <w:t xml:space="preserve"> Etwaige Ausnahmen hiervon bedürfen in jedem Fall der vorherigen schriftlichen Einwilligung des Vereins.</w:t>
      </w:r>
    </w:p>
    <w:p w14:paraId="7850357D" w14:textId="77777777" w:rsidR="006D6CD6" w:rsidRPr="00FA00F1" w:rsidRDefault="006D6CD6" w:rsidP="00DF6DDE">
      <w:pPr>
        <w:pStyle w:val="KeinLeerraum"/>
        <w:spacing w:line="276" w:lineRule="auto"/>
        <w:jc w:val="both"/>
        <w:rPr>
          <w:rFonts w:asciiTheme="minorHAnsi" w:hAnsiTheme="minorHAnsi" w:cstheme="minorHAnsi"/>
          <w:sz w:val="22"/>
          <w:szCs w:val="22"/>
        </w:rPr>
      </w:pPr>
    </w:p>
    <w:p w14:paraId="3820E1A4" w14:textId="0D186EB8" w:rsidR="00735CDE" w:rsidRPr="00FA00F1" w:rsidRDefault="00D11D8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5</w:t>
      </w:r>
      <w:r w:rsidR="00735CDE" w:rsidRPr="00FA00F1">
        <w:rPr>
          <w:rFonts w:asciiTheme="minorHAnsi" w:hAnsiTheme="minorHAnsi" w:cstheme="minorHAnsi"/>
          <w:sz w:val="22"/>
          <w:szCs w:val="22"/>
        </w:rPr>
        <w:t>.</w:t>
      </w:r>
      <w:r w:rsidR="00735CDE"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00735CDE" w:rsidRPr="00FA00F1">
        <w:rPr>
          <w:rFonts w:asciiTheme="minorHAnsi" w:hAnsiTheme="minorHAnsi" w:cstheme="minorHAnsi"/>
          <w:sz w:val="22"/>
          <w:szCs w:val="22"/>
        </w:rPr>
        <w:t xml:space="preserve"> ist verpflichtet, eigenständig und eigenverantwortlich für die Abführung der ihn betreffenden Einkommensteuer, ggf. Umsatzsteuer oder etwaiger Sozialversicherungsbeiträge, wozu beispielsweise auch Abgaben zur Künstlersozialversicherung gehören, Sorge zu tragen. Der </w:t>
      </w:r>
      <w:r w:rsidR="001347FA" w:rsidRPr="00FA00F1">
        <w:rPr>
          <w:rFonts w:asciiTheme="minorHAnsi" w:hAnsiTheme="minorHAnsi" w:cstheme="minorHAnsi"/>
          <w:sz w:val="22"/>
          <w:szCs w:val="22"/>
        </w:rPr>
        <w:t>Dirigent</w:t>
      </w:r>
      <w:r w:rsidR="00735CDE" w:rsidRPr="00FA00F1">
        <w:rPr>
          <w:rFonts w:asciiTheme="minorHAnsi" w:hAnsiTheme="minorHAnsi" w:cstheme="minorHAnsi"/>
          <w:sz w:val="22"/>
          <w:szCs w:val="22"/>
        </w:rPr>
        <w:t xml:space="preserve"> wird darauf hingewiesen, dass er im Rahmen von § 2 Nr. 9 SGB VI als arbeitnehmerähnlicher Selbständiger rentenversicherungspflichtig sein könnte, wenn er keine versicherungspflichtigen Arbeitnehmer beschäftigt und in der Regel nur einen Auftraggeber hat. Mit Unterzeichnung dieses Vertrags erklärt der </w:t>
      </w:r>
      <w:r w:rsidR="001347FA" w:rsidRPr="00FA00F1">
        <w:rPr>
          <w:rFonts w:asciiTheme="minorHAnsi" w:hAnsiTheme="minorHAnsi" w:cstheme="minorHAnsi"/>
          <w:sz w:val="22"/>
          <w:szCs w:val="22"/>
        </w:rPr>
        <w:t>Dirigent</w:t>
      </w:r>
      <w:r w:rsidR="00735CDE" w:rsidRPr="00FA00F1">
        <w:rPr>
          <w:rFonts w:asciiTheme="minorHAnsi" w:hAnsiTheme="minorHAnsi" w:cstheme="minorHAnsi"/>
          <w:sz w:val="22"/>
          <w:szCs w:val="22"/>
        </w:rPr>
        <w:t xml:space="preserve"> in Kenntnis dieser gesetzlichen Regelungen, dass er als freiberuflicher </w:t>
      </w:r>
      <w:r w:rsidR="001347FA" w:rsidRPr="00FA00F1">
        <w:rPr>
          <w:rFonts w:asciiTheme="minorHAnsi" w:hAnsiTheme="minorHAnsi" w:cstheme="minorHAnsi"/>
          <w:sz w:val="22"/>
          <w:szCs w:val="22"/>
        </w:rPr>
        <w:t>Dirigent</w:t>
      </w:r>
      <w:r w:rsidR="00BD39DA" w:rsidRPr="00FA00F1">
        <w:rPr>
          <w:rFonts w:asciiTheme="minorHAnsi" w:hAnsiTheme="minorHAnsi" w:cstheme="minorHAnsi"/>
          <w:sz w:val="22"/>
          <w:szCs w:val="22"/>
        </w:rPr>
        <w:t xml:space="preserve"> </w:t>
      </w:r>
      <w:r w:rsidR="00735CDE" w:rsidRPr="00FA00F1">
        <w:rPr>
          <w:rFonts w:asciiTheme="minorHAnsi" w:hAnsiTheme="minorHAnsi" w:cstheme="minorHAnsi"/>
          <w:sz w:val="22"/>
          <w:szCs w:val="22"/>
        </w:rPr>
        <w:t>unternehmerisch am Markt auftritt, um weitere Auftraggeber zu gewinnen, soweit ihm dies zeitlich möglich ist.</w:t>
      </w:r>
    </w:p>
    <w:p w14:paraId="607D1356" w14:textId="77777777" w:rsidR="00735CDE" w:rsidRPr="00FA00F1" w:rsidRDefault="00735CDE" w:rsidP="00DF6DDE">
      <w:pPr>
        <w:pStyle w:val="KeinLeerraum"/>
        <w:spacing w:line="276" w:lineRule="auto"/>
        <w:jc w:val="both"/>
        <w:rPr>
          <w:rFonts w:asciiTheme="minorHAnsi" w:hAnsiTheme="minorHAnsi" w:cstheme="minorHAnsi"/>
          <w:sz w:val="22"/>
          <w:szCs w:val="22"/>
        </w:rPr>
      </w:pPr>
    </w:p>
    <w:p w14:paraId="29267651" w14:textId="77777777" w:rsidR="001347FA" w:rsidRPr="00FA00F1" w:rsidRDefault="00D11D8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6</w:t>
      </w:r>
      <w:r w:rsidR="00735CDE" w:rsidRPr="00FA00F1">
        <w:rPr>
          <w:rFonts w:asciiTheme="minorHAnsi" w:hAnsiTheme="minorHAnsi" w:cstheme="minorHAnsi"/>
          <w:sz w:val="22"/>
          <w:szCs w:val="22"/>
        </w:rPr>
        <w:t>.</w:t>
      </w:r>
      <w:r w:rsidR="00735CDE" w:rsidRPr="00FA00F1">
        <w:rPr>
          <w:rFonts w:asciiTheme="minorHAnsi" w:hAnsiTheme="minorHAnsi" w:cstheme="minorHAnsi"/>
          <w:sz w:val="22"/>
          <w:szCs w:val="22"/>
        </w:rPr>
        <w:tab/>
        <w:t xml:space="preserve">Beide Vertragsparteien gehen in diesem Vertrag von einer sozialversicherungsrechtlich und steuerrechtlich zutreffenden selbständigen Tätigkeit des </w:t>
      </w:r>
      <w:r w:rsidR="001347FA" w:rsidRPr="00FA00F1">
        <w:rPr>
          <w:rFonts w:asciiTheme="minorHAnsi" w:hAnsiTheme="minorHAnsi" w:cstheme="minorHAnsi"/>
          <w:sz w:val="22"/>
          <w:szCs w:val="22"/>
        </w:rPr>
        <w:t>Dirigenten</w:t>
      </w:r>
      <w:r w:rsidR="00735CDE" w:rsidRPr="00FA00F1">
        <w:rPr>
          <w:rFonts w:asciiTheme="minorHAnsi" w:hAnsiTheme="minorHAnsi" w:cstheme="minorHAnsi"/>
          <w:sz w:val="22"/>
          <w:szCs w:val="22"/>
        </w:rPr>
        <w:t xml:space="preserve"> aus. </w:t>
      </w:r>
    </w:p>
    <w:p w14:paraId="63FBB48D" w14:textId="77777777" w:rsidR="001347FA" w:rsidRPr="00FA00F1" w:rsidRDefault="001347FA" w:rsidP="00DF6DDE">
      <w:pPr>
        <w:pStyle w:val="KeinLeerraum"/>
        <w:spacing w:line="276" w:lineRule="auto"/>
        <w:ind w:left="708" w:hanging="708"/>
        <w:jc w:val="both"/>
        <w:rPr>
          <w:rFonts w:asciiTheme="minorHAnsi" w:hAnsiTheme="minorHAnsi" w:cstheme="minorHAnsi"/>
          <w:sz w:val="22"/>
          <w:szCs w:val="22"/>
        </w:rPr>
      </w:pPr>
    </w:p>
    <w:p w14:paraId="395BC460" w14:textId="2A54DA9B" w:rsidR="00735CDE" w:rsidRPr="00FA00F1" w:rsidRDefault="00735CDE" w:rsidP="001347FA">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highlight w:val="yellow"/>
        </w:rPr>
        <w:t xml:space="preserve">Sollte zu einem späteren Zeitpunkt ein Sozialversicherungsträger eine anderweitige Beurteilung vornehmen, besteht bereits jetzt Einigkeit unter den Parteien, dass in diesem Fall der </w:t>
      </w:r>
      <w:r w:rsidR="001347FA" w:rsidRPr="00FA00F1">
        <w:rPr>
          <w:rFonts w:asciiTheme="minorHAnsi" w:hAnsiTheme="minorHAnsi" w:cstheme="minorHAnsi"/>
          <w:sz w:val="22"/>
          <w:szCs w:val="22"/>
          <w:highlight w:val="yellow"/>
        </w:rPr>
        <w:t>Dirigent</w:t>
      </w:r>
      <w:r w:rsidRPr="00FA00F1">
        <w:rPr>
          <w:rFonts w:asciiTheme="minorHAnsi" w:hAnsiTheme="minorHAnsi" w:cstheme="minorHAnsi"/>
          <w:sz w:val="22"/>
          <w:szCs w:val="22"/>
          <w:highlight w:val="yellow"/>
        </w:rPr>
        <w:t xml:space="preserve"> den Verein im Innenverhältnis von Nachzahlungsansprüchen eines Sozialversicherungsträgers freistellt, soweit für zurückliegende Zeiträume eine sozialversicherungspflichtige Tätigkeit verbindlich festgestellt wird und beim Verein Sozialversicherungsbeiträge nacherhoben werden. Diese Freistellungsverpflichtung des </w:t>
      </w:r>
      <w:r w:rsidR="001347FA" w:rsidRPr="00FA00F1">
        <w:rPr>
          <w:rFonts w:asciiTheme="minorHAnsi" w:hAnsiTheme="minorHAnsi" w:cstheme="minorHAnsi"/>
          <w:sz w:val="22"/>
          <w:szCs w:val="22"/>
          <w:highlight w:val="yellow"/>
        </w:rPr>
        <w:t>Dirigenten</w:t>
      </w:r>
      <w:r w:rsidRPr="00FA00F1">
        <w:rPr>
          <w:rFonts w:asciiTheme="minorHAnsi" w:hAnsiTheme="minorHAnsi" w:cstheme="minorHAnsi"/>
          <w:sz w:val="22"/>
          <w:szCs w:val="22"/>
          <w:highlight w:val="yellow"/>
        </w:rPr>
        <w:t xml:space="preserve"> im Innenverhältnis dem Verein gegenüber wird auch für den Fall vereinbart, dass eine Änderung der steuerrechtlichen Beurteilung erfolgen und der Verein rückwirkend zur Nachzahlung von Lohnsteuer für den </w:t>
      </w:r>
      <w:r w:rsidR="001347FA" w:rsidRPr="00FA00F1">
        <w:rPr>
          <w:rFonts w:asciiTheme="minorHAnsi" w:hAnsiTheme="minorHAnsi" w:cstheme="minorHAnsi"/>
          <w:sz w:val="22"/>
          <w:szCs w:val="22"/>
          <w:highlight w:val="yellow"/>
        </w:rPr>
        <w:t>Dirigent</w:t>
      </w:r>
      <w:r w:rsidRPr="00FA00F1">
        <w:rPr>
          <w:rFonts w:asciiTheme="minorHAnsi" w:hAnsiTheme="minorHAnsi" w:cstheme="minorHAnsi"/>
          <w:sz w:val="22"/>
          <w:szCs w:val="22"/>
          <w:highlight w:val="yellow"/>
        </w:rPr>
        <w:t xml:space="preserve"> verpflichtet werden sollte. Unabhängig von der bestehenden Freistellungsverpflichtung des </w:t>
      </w:r>
      <w:r w:rsidR="001347FA" w:rsidRPr="00FA00F1">
        <w:rPr>
          <w:rFonts w:asciiTheme="minorHAnsi" w:hAnsiTheme="minorHAnsi" w:cstheme="minorHAnsi"/>
          <w:sz w:val="22"/>
          <w:szCs w:val="22"/>
          <w:highlight w:val="yellow"/>
        </w:rPr>
        <w:t>Dirigenten</w:t>
      </w:r>
      <w:r w:rsidRPr="00FA00F1">
        <w:rPr>
          <w:rFonts w:asciiTheme="minorHAnsi" w:hAnsiTheme="minorHAnsi" w:cstheme="minorHAnsi"/>
          <w:sz w:val="22"/>
          <w:szCs w:val="22"/>
          <w:highlight w:val="yellow"/>
        </w:rPr>
        <w:t xml:space="preserve"> haben bei Eintritt eines derartigen Falles beide Parteien das Recht der außerordentlichen Kündigung des vorliegenden </w:t>
      </w:r>
      <w:r w:rsidR="00507258" w:rsidRPr="00FA00F1">
        <w:rPr>
          <w:rFonts w:asciiTheme="minorHAnsi" w:hAnsiTheme="minorHAnsi" w:cstheme="minorHAnsi"/>
          <w:sz w:val="22"/>
          <w:szCs w:val="22"/>
          <w:highlight w:val="yellow"/>
        </w:rPr>
        <w:t>V</w:t>
      </w:r>
      <w:r w:rsidRPr="00FA00F1">
        <w:rPr>
          <w:rFonts w:asciiTheme="minorHAnsi" w:hAnsiTheme="minorHAnsi" w:cstheme="minorHAnsi"/>
          <w:sz w:val="22"/>
          <w:szCs w:val="22"/>
          <w:highlight w:val="yellow"/>
        </w:rPr>
        <w:t>ertrages ohne Einhaltung einer Kündigungsfrist.</w:t>
      </w:r>
      <w:r w:rsidR="001347FA" w:rsidRPr="00A62F68">
        <w:rPr>
          <w:rStyle w:val="Funotenzeichen"/>
          <w:rFonts w:asciiTheme="minorHAnsi" w:hAnsiTheme="minorHAnsi" w:cstheme="minorHAnsi"/>
          <w:color w:val="FFFFFF" w:themeColor="background1"/>
          <w:sz w:val="22"/>
          <w:szCs w:val="22"/>
          <w:highlight w:val="blue"/>
        </w:rPr>
        <w:footnoteReference w:id="3"/>
      </w:r>
    </w:p>
    <w:p w14:paraId="10897391" w14:textId="72483725" w:rsidR="00BD39DA" w:rsidRPr="00FA00F1" w:rsidRDefault="00BD39DA" w:rsidP="00DF6DDE">
      <w:pPr>
        <w:pStyle w:val="KeinLeerraum"/>
        <w:spacing w:line="276" w:lineRule="auto"/>
        <w:ind w:left="708" w:hanging="708"/>
        <w:jc w:val="both"/>
        <w:rPr>
          <w:rFonts w:asciiTheme="minorHAnsi" w:hAnsiTheme="minorHAnsi" w:cstheme="minorHAnsi"/>
          <w:sz w:val="22"/>
          <w:szCs w:val="22"/>
        </w:rPr>
      </w:pPr>
    </w:p>
    <w:p w14:paraId="577883F2" w14:textId="59DA16D8" w:rsidR="000661C1" w:rsidRPr="00FA00F1" w:rsidRDefault="000661C1"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ab/>
        <w:t xml:space="preserve">[Bei Streichung des oberen Absatzes:] </w:t>
      </w:r>
      <w:r w:rsidR="00507258" w:rsidRPr="00FA00F1">
        <w:rPr>
          <w:rFonts w:asciiTheme="minorHAnsi" w:hAnsiTheme="minorHAnsi" w:cstheme="minorHAnsi"/>
          <w:sz w:val="22"/>
          <w:szCs w:val="22"/>
        </w:rPr>
        <w:t>Sollte rechtskräftig etwas anderes festgestellt werden, so haben beide Parteien das Recht der außerordentlichen Kündigung des vorliegenden Vertrages ohne Einhaltung einer Kündigungsfrist.</w:t>
      </w:r>
    </w:p>
    <w:p w14:paraId="2B15113C" w14:textId="77777777" w:rsidR="000661C1" w:rsidRPr="00FA00F1" w:rsidRDefault="000661C1" w:rsidP="00DF6DDE">
      <w:pPr>
        <w:pStyle w:val="KeinLeerraum"/>
        <w:spacing w:line="276" w:lineRule="auto"/>
        <w:ind w:left="708" w:hanging="708"/>
        <w:jc w:val="both"/>
        <w:rPr>
          <w:rFonts w:asciiTheme="minorHAnsi" w:hAnsiTheme="minorHAnsi" w:cstheme="minorHAnsi"/>
          <w:sz w:val="22"/>
          <w:szCs w:val="22"/>
        </w:rPr>
      </w:pPr>
    </w:p>
    <w:p w14:paraId="0423293E" w14:textId="7B68BCA1" w:rsidR="00671DF0" w:rsidRPr="00FA00F1" w:rsidRDefault="00D11D8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7</w:t>
      </w:r>
      <w:r w:rsidR="00671DF0" w:rsidRPr="00FA00F1">
        <w:rPr>
          <w:rFonts w:asciiTheme="minorHAnsi" w:hAnsiTheme="minorHAnsi" w:cstheme="minorHAnsi"/>
          <w:sz w:val="22"/>
          <w:szCs w:val="22"/>
        </w:rPr>
        <w:t>.</w:t>
      </w:r>
      <w:r w:rsidR="00671DF0"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00671DF0" w:rsidRPr="00FA00F1">
        <w:rPr>
          <w:rFonts w:asciiTheme="minorHAnsi" w:hAnsiTheme="minorHAnsi" w:cstheme="minorHAnsi"/>
          <w:sz w:val="22"/>
          <w:szCs w:val="22"/>
        </w:rPr>
        <w:t xml:space="preserve"> versichert, nicht überwiegend für den Verein tätig zu sein bzw. mit dem Verein im Durchschnitt nicht mehr als die Hälfte seines Einkommens aus der gesamten Erwerbstätigkeit zu erzielen.</w:t>
      </w:r>
      <w:r w:rsidR="001347FA" w:rsidRPr="00A62F68">
        <w:rPr>
          <w:rStyle w:val="Funotenzeichen"/>
          <w:rFonts w:asciiTheme="minorHAnsi" w:hAnsiTheme="minorHAnsi" w:cstheme="minorHAnsi"/>
          <w:color w:val="FFFFFF" w:themeColor="background1"/>
          <w:sz w:val="22"/>
          <w:szCs w:val="22"/>
          <w:highlight w:val="blue"/>
        </w:rPr>
        <w:footnoteReference w:id="4"/>
      </w:r>
      <w:r w:rsidR="00671DF0" w:rsidRPr="00FA00F1">
        <w:rPr>
          <w:rFonts w:asciiTheme="minorHAnsi" w:hAnsiTheme="minorHAnsi" w:cstheme="minorHAnsi"/>
          <w:sz w:val="22"/>
          <w:szCs w:val="22"/>
        </w:rPr>
        <w:tab/>
      </w:r>
    </w:p>
    <w:p w14:paraId="53F1DF67" w14:textId="77777777" w:rsidR="00C74ED9" w:rsidRPr="00FA00F1" w:rsidRDefault="00C74ED9" w:rsidP="00DF6DDE">
      <w:pPr>
        <w:pStyle w:val="KeinLeerraum"/>
        <w:spacing w:line="276" w:lineRule="auto"/>
        <w:jc w:val="both"/>
        <w:rPr>
          <w:rStyle w:val="Standard1"/>
          <w:rFonts w:asciiTheme="minorHAnsi" w:hAnsiTheme="minorHAnsi" w:cstheme="minorHAnsi"/>
          <w:sz w:val="22"/>
          <w:szCs w:val="22"/>
        </w:rPr>
      </w:pPr>
    </w:p>
    <w:p w14:paraId="6DEFA0DE" w14:textId="77777777" w:rsidR="00E55F62" w:rsidRPr="00FA00F1" w:rsidRDefault="00E55F62" w:rsidP="00DF6DDE">
      <w:pPr>
        <w:pStyle w:val="KeinLeerraum"/>
        <w:spacing w:line="276" w:lineRule="auto"/>
        <w:jc w:val="both"/>
        <w:rPr>
          <w:rStyle w:val="Standard1"/>
          <w:rFonts w:asciiTheme="minorHAnsi" w:hAnsiTheme="minorHAnsi" w:cstheme="minorHAnsi"/>
          <w:sz w:val="22"/>
          <w:szCs w:val="22"/>
        </w:rPr>
      </w:pPr>
    </w:p>
    <w:p w14:paraId="1CFB4B7D" w14:textId="77777777" w:rsidR="00C74ED9" w:rsidRPr="00FA00F1" w:rsidRDefault="00D51249"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2</w:t>
      </w:r>
      <w:r w:rsidRPr="00FA00F1">
        <w:rPr>
          <w:rFonts w:asciiTheme="minorHAnsi" w:hAnsiTheme="minorHAnsi" w:cstheme="minorHAnsi"/>
          <w:b/>
          <w:sz w:val="22"/>
          <w:szCs w:val="22"/>
        </w:rPr>
        <w:tab/>
        <w:t>Allgemeine Pflichten</w:t>
      </w:r>
    </w:p>
    <w:p w14:paraId="6F8BB5AD" w14:textId="77777777" w:rsidR="00C74ED9" w:rsidRPr="00FA00F1" w:rsidRDefault="00C74ED9" w:rsidP="00DF6DDE">
      <w:pPr>
        <w:pStyle w:val="KeinLeerraum"/>
        <w:spacing w:line="276" w:lineRule="auto"/>
        <w:jc w:val="both"/>
        <w:rPr>
          <w:rFonts w:asciiTheme="minorHAnsi" w:hAnsiTheme="minorHAnsi" w:cstheme="minorHAnsi"/>
          <w:sz w:val="22"/>
          <w:szCs w:val="22"/>
        </w:rPr>
      </w:pPr>
    </w:p>
    <w:p w14:paraId="5DC5A1AF" w14:textId="3C00CCC5" w:rsidR="00D51249" w:rsidRPr="00FA00F1" w:rsidRDefault="00C74ED9" w:rsidP="00DF6DDE">
      <w:pPr>
        <w:pStyle w:val="KeinLeerraum"/>
        <w:spacing w:line="276" w:lineRule="auto"/>
        <w:ind w:left="708" w:hanging="708"/>
        <w:jc w:val="both"/>
        <w:rPr>
          <w:rStyle w:val="Standard1"/>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r>
      <w:r w:rsidR="00D51249" w:rsidRPr="00FA00F1">
        <w:rPr>
          <w:rFonts w:asciiTheme="minorHAnsi" w:hAnsiTheme="minorHAnsi" w:cstheme="minorHAnsi"/>
          <w:sz w:val="22"/>
          <w:szCs w:val="22"/>
        </w:rPr>
        <w:t xml:space="preserve">Dem </w:t>
      </w:r>
      <w:r w:rsidR="001347FA" w:rsidRPr="00FA00F1">
        <w:rPr>
          <w:rFonts w:asciiTheme="minorHAnsi" w:hAnsiTheme="minorHAnsi" w:cstheme="minorHAnsi"/>
          <w:sz w:val="22"/>
          <w:szCs w:val="22"/>
        </w:rPr>
        <w:t xml:space="preserve">Dirigenten </w:t>
      </w:r>
      <w:r w:rsidR="00D51249" w:rsidRPr="00FA00F1">
        <w:rPr>
          <w:rFonts w:asciiTheme="minorHAnsi" w:hAnsiTheme="minorHAnsi" w:cstheme="minorHAnsi"/>
          <w:sz w:val="22"/>
          <w:szCs w:val="22"/>
        </w:rPr>
        <w:t xml:space="preserve">obliegt </w:t>
      </w:r>
      <w:r w:rsidR="00D51249" w:rsidRPr="00FA00F1">
        <w:rPr>
          <w:rStyle w:val="Standard1"/>
          <w:rFonts w:asciiTheme="minorHAnsi" w:hAnsiTheme="minorHAnsi" w:cstheme="minorHAnsi"/>
          <w:sz w:val="22"/>
          <w:szCs w:val="22"/>
        </w:rPr>
        <w:t xml:space="preserve">die Verantwortung für die musikalische Arbeit in </w:t>
      </w:r>
      <w:r w:rsidR="00BD39DA" w:rsidRPr="00FA00F1">
        <w:rPr>
          <w:rStyle w:val="Standard1"/>
          <w:rFonts w:asciiTheme="minorHAnsi" w:hAnsiTheme="minorHAnsi" w:cstheme="minorHAnsi"/>
          <w:sz w:val="22"/>
          <w:szCs w:val="22"/>
        </w:rPr>
        <w:t>seinem Unterricht</w:t>
      </w:r>
      <w:r w:rsidR="00D51249" w:rsidRPr="00FA00F1">
        <w:rPr>
          <w:rStyle w:val="Standard1"/>
          <w:rFonts w:asciiTheme="minorHAnsi" w:hAnsiTheme="minorHAnsi" w:cstheme="minorHAnsi"/>
          <w:sz w:val="22"/>
          <w:szCs w:val="22"/>
        </w:rPr>
        <w:t>. Er wird seine künstlerische und musikalische Begabung sowie seine beruflichen Kenntnisse bei der Ausführung der ihm übertragenen Au</w:t>
      </w:r>
      <w:r w:rsidR="004361D7" w:rsidRPr="00FA00F1">
        <w:rPr>
          <w:rStyle w:val="Standard1"/>
          <w:rFonts w:asciiTheme="minorHAnsi" w:hAnsiTheme="minorHAnsi" w:cstheme="minorHAnsi"/>
          <w:sz w:val="22"/>
          <w:szCs w:val="22"/>
        </w:rPr>
        <w:t>fgaben einsetzen.</w:t>
      </w:r>
    </w:p>
    <w:p w14:paraId="01D8AFE3" w14:textId="77777777" w:rsidR="00C74ED9" w:rsidRPr="00FA00F1" w:rsidRDefault="00C74ED9" w:rsidP="00DF6DDE">
      <w:pPr>
        <w:pStyle w:val="KeinLeerraum"/>
        <w:spacing w:line="276" w:lineRule="auto"/>
        <w:jc w:val="both"/>
        <w:rPr>
          <w:rFonts w:asciiTheme="minorHAnsi" w:hAnsiTheme="minorHAnsi" w:cstheme="minorHAnsi"/>
          <w:sz w:val="22"/>
          <w:szCs w:val="22"/>
        </w:rPr>
      </w:pPr>
    </w:p>
    <w:p w14:paraId="70E04DDC" w14:textId="03F1F570" w:rsidR="00C74ED9" w:rsidRPr="00FA00F1" w:rsidRDefault="00C74ED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ist grundsätzlich verpflichtet, seine </w:t>
      </w:r>
      <w:r w:rsidR="001347FA" w:rsidRPr="00FA00F1">
        <w:rPr>
          <w:rFonts w:asciiTheme="minorHAnsi" w:hAnsiTheme="minorHAnsi" w:cstheme="minorHAnsi"/>
          <w:sz w:val="22"/>
          <w:szCs w:val="22"/>
        </w:rPr>
        <w:t>Dirigenten</w:t>
      </w:r>
      <w:r w:rsidRPr="00FA00F1">
        <w:rPr>
          <w:rFonts w:asciiTheme="minorHAnsi" w:hAnsiTheme="minorHAnsi" w:cstheme="minorHAnsi"/>
          <w:sz w:val="22"/>
          <w:szCs w:val="22"/>
        </w:rPr>
        <w:t>tätigkeit in eigener Person zu erbringen. Nur in begründeten Verhinderungsfällen kann er sich vertretungsweise – soweit der jeweilige Auftrag dies gestattet – auf seine eigenen Kosten auch der Hilfe eines Vertreters als Erfüllungs- und Verrichtungsgehilfen bedienen, soweit er dessen fachliche Qualifikation zur Erfüllung des Vertrages sicherstellt und diesem gleichlautende Verpflichtungen aufgrund des vorliegenden Vertrages auferlegt.</w:t>
      </w:r>
      <w:r w:rsidR="001347FA" w:rsidRPr="00A62F68">
        <w:rPr>
          <w:rStyle w:val="Funotenzeichen"/>
          <w:rFonts w:asciiTheme="minorHAnsi" w:hAnsiTheme="minorHAnsi" w:cstheme="minorHAnsi"/>
          <w:color w:val="FFFFFF" w:themeColor="background1"/>
          <w:sz w:val="22"/>
          <w:szCs w:val="22"/>
          <w:highlight w:val="blue"/>
        </w:rPr>
        <w:footnoteReference w:id="5"/>
      </w:r>
    </w:p>
    <w:p w14:paraId="6817EC2E" w14:textId="77777777" w:rsidR="00C74ED9" w:rsidRPr="00FA00F1" w:rsidRDefault="00C74ED9" w:rsidP="00DF6DDE">
      <w:pPr>
        <w:pStyle w:val="KeinLeerraum"/>
        <w:spacing w:line="276" w:lineRule="auto"/>
        <w:jc w:val="both"/>
        <w:rPr>
          <w:rFonts w:asciiTheme="minorHAnsi" w:hAnsiTheme="minorHAnsi" w:cstheme="minorHAnsi"/>
          <w:sz w:val="22"/>
          <w:szCs w:val="22"/>
        </w:rPr>
      </w:pPr>
    </w:p>
    <w:p w14:paraId="78CC89D5" w14:textId="1036DA19" w:rsidR="00E3755B" w:rsidRPr="00FA00F1" w:rsidRDefault="00C74ED9"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3.</w:t>
      </w:r>
      <w:r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hat das Recht, auch für andere Auftraggeber als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tätig zu werden. Er unterliegt insoweit keinen Ausschließlichkeitsbindungen oder einem Wettbewerbsverbot. </w:t>
      </w:r>
      <w:r w:rsidR="0037308A" w:rsidRPr="00FA00F1">
        <w:rPr>
          <w:rFonts w:asciiTheme="minorHAnsi" w:hAnsiTheme="minorHAnsi" w:cstheme="minorHAnsi"/>
          <w:sz w:val="22"/>
          <w:szCs w:val="22"/>
        </w:rPr>
        <w:t xml:space="preserve">Durch eine anderweitige Tätigkeit darf jedoch die Tätigkeit für den Verein nicht beeinträchtigt werden. </w:t>
      </w:r>
      <w:r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verpflichtet sich </w:t>
      </w:r>
      <w:r w:rsidR="0037247B" w:rsidRPr="00FA00F1">
        <w:rPr>
          <w:rFonts w:asciiTheme="minorHAnsi" w:hAnsiTheme="minorHAnsi" w:cstheme="minorHAnsi"/>
          <w:sz w:val="22"/>
          <w:szCs w:val="22"/>
        </w:rPr>
        <w:t>darüber hinaus</w:t>
      </w:r>
      <w:r w:rsidRPr="00FA00F1">
        <w:rPr>
          <w:rFonts w:asciiTheme="minorHAnsi" w:hAnsiTheme="minorHAnsi" w:cstheme="minorHAnsi"/>
          <w:sz w:val="22"/>
          <w:szCs w:val="22"/>
        </w:rPr>
        <w:t xml:space="preserve">, innerhalb und außerhalb des Vereins, insbesondere in der Öffentlichkeit, in gebotener Weise die Vereinsinteressen und die Ziele des Vereins zu beachten und zu fördern. </w:t>
      </w:r>
    </w:p>
    <w:p w14:paraId="14154986" w14:textId="77777777" w:rsidR="004C71F5" w:rsidRPr="00FA00F1" w:rsidRDefault="004C71F5" w:rsidP="00DF6DDE">
      <w:pPr>
        <w:pStyle w:val="KeinLeerraum"/>
        <w:spacing w:line="276" w:lineRule="auto"/>
        <w:jc w:val="both"/>
        <w:rPr>
          <w:rFonts w:asciiTheme="minorHAnsi" w:hAnsiTheme="minorHAnsi" w:cstheme="minorHAnsi"/>
          <w:b/>
          <w:sz w:val="22"/>
          <w:szCs w:val="22"/>
        </w:rPr>
      </w:pPr>
    </w:p>
    <w:p w14:paraId="070D69CB" w14:textId="4646C934" w:rsidR="004C71F5" w:rsidRPr="00FA00F1" w:rsidRDefault="004C71F5" w:rsidP="004C71F5">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b/>
          <w:sz w:val="22"/>
          <w:szCs w:val="22"/>
        </w:rPr>
        <w:t>§ 3</w:t>
      </w:r>
      <w:r w:rsidRPr="00FA00F1">
        <w:rPr>
          <w:rFonts w:asciiTheme="minorHAnsi" w:hAnsiTheme="minorHAnsi" w:cstheme="minorHAnsi"/>
          <w:b/>
          <w:sz w:val="22"/>
          <w:szCs w:val="22"/>
        </w:rPr>
        <w:tab/>
        <w:t>Besondere Verpflichtungen</w:t>
      </w:r>
    </w:p>
    <w:p w14:paraId="28A05113" w14:textId="77777777" w:rsidR="004C71F5" w:rsidRPr="00FA00F1" w:rsidRDefault="004C71F5" w:rsidP="004C71F5">
      <w:pPr>
        <w:pStyle w:val="KeinLeerraum"/>
        <w:spacing w:line="276" w:lineRule="auto"/>
        <w:jc w:val="both"/>
        <w:rPr>
          <w:rFonts w:asciiTheme="minorHAnsi" w:hAnsiTheme="minorHAnsi" w:cstheme="minorHAnsi"/>
          <w:sz w:val="22"/>
          <w:szCs w:val="22"/>
        </w:rPr>
      </w:pPr>
    </w:p>
    <w:p w14:paraId="29530A34" w14:textId="77777777" w:rsidR="004C71F5" w:rsidRPr="00FA00F1" w:rsidRDefault="004C71F5" w:rsidP="004C71F5">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t>Der Verein erwartet, dass der Dirigent zu den Mitgliedern des Vereins und zur Vorstandschaft ein solides Vertrauensverhältnis und ein angenehmes Arbeitsklima aufbaut und zukünftig unterhält.</w:t>
      </w:r>
    </w:p>
    <w:p w14:paraId="71BB22E0" w14:textId="77777777" w:rsidR="004C71F5" w:rsidRPr="00FA00F1" w:rsidRDefault="004C71F5" w:rsidP="004C71F5">
      <w:pPr>
        <w:pStyle w:val="KeinLeerraum"/>
        <w:spacing w:line="276" w:lineRule="auto"/>
        <w:ind w:left="708" w:hanging="708"/>
        <w:jc w:val="both"/>
        <w:rPr>
          <w:rFonts w:asciiTheme="minorHAnsi" w:hAnsiTheme="minorHAnsi" w:cstheme="minorHAnsi"/>
          <w:sz w:val="22"/>
          <w:szCs w:val="22"/>
        </w:rPr>
      </w:pPr>
    </w:p>
    <w:p w14:paraId="3335D37D" w14:textId="77777777" w:rsidR="004C71F5" w:rsidRPr="00FA00F1" w:rsidRDefault="004C71F5" w:rsidP="004C71F5">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t>Der Dirigent ist frei in der Gestaltung der Unterrichtskonzeption. Diese soll sich an den in Musikvereinen üblichen Erfordernissen orientieren, dem Leistungsstand der Musiker entsprechen und diesen fördern. Er entscheidet, unter Berücksichtigung der Wünsche der Musiker und der Vorstandschaft, welche Musikstücke angeschafft, erarbeitet und vorgetragen werden.</w:t>
      </w:r>
    </w:p>
    <w:p w14:paraId="640EF13F" w14:textId="16AB5A48" w:rsidR="004C71F5" w:rsidRPr="00FA00F1" w:rsidRDefault="004C71F5" w:rsidP="00216328">
      <w:pPr>
        <w:pStyle w:val="KeinLeerraum"/>
        <w:spacing w:line="276" w:lineRule="auto"/>
        <w:ind w:left="708" w:hanging="708"/>
        <w:jc w:val="both"/>
        <w:rPr>
          <w:rFonts w:asciiTheme="minorHAnsi" w:hAnsiTheme="minorHAnsi" w:cstheme="minorHAnsi"/>
          <w:sz w:val="22"/>
          <w:szCs w:val="22"/>
        </w:rPr>
      </w:pPr>
    </w:p>
    <w:p w14:paraId="4CBF5D24" w14:textId="0A61FDBB" w:rsidR="00216328" w:rsidRPr="00FA00F1" w:rsidRDefault="006116C4" w:rsidP="00216328">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3.</w:t>
      </w:r>
      <w:r w:rsidRPr="00FA00F1">
        <w:rPr>
          <w:rFonts w:asciiTheme="minorHAnsi" w:hAnsiTheme="minorHAnsi" w:cstheme="minorHAnsi"/>
          <w:sz w:val="22"/>
          <w:szCs w:val="22"/>
        </w:rPr>
        <w:tab/>
      </w:r>
      <w:r w:rsidR="00216328" w:rsidRPr="00FA00F1">
        <w:rPr>
          <w:rFonts w:asciiTheme="minorHAnsi" w:hAnsiTheme="minorHAnsi" w:cstheme="minorHAnsi"/>
          <w:sz w:val="22"/>
          <w:szCs w:val="22"/>
        </w:rPr>
        <w:t xml:space="preserve">Der Dirigent verpflichtet sich, die Musiker </w:t>
      </w:r>
      <w:r w:rsidR="004C71F5" w:rsidRPr="00FA00F1">
        <w:rPr>
          <w:rFonts w:asciiTheme="minorHAnsi" w:hAnsiTheme="minorHAnsi" w:cstheme="minorHAnsi"/>
          <w:sz w:val="22"/>
          <w:szCs w:val="22"/>
        </w:rPr>
        <w:t>für die Teilnahme an Konzerten, Orchesterveranstaltungen, öffentlichen oder sonstigen</w:t>
      </w:r>
      <w:r w:rsidR="00F74111" w:rsidRPr="00FA00F1">
        <w:rPr>
          <w:rFonts w:asciiTheme="minorHAnsi" w:hAnsiTheme="minorHAnsi" w:cstheme="minorHAnsi"/>
          <w:sz w:val="22"/>
          <w:szCs w:val="22"/>
        </w:rPr>
        <w:t xml:space="preserve"> </w:t>
      </w:r>
      <w:r w:rsidR="004C71F5" w:rsidRPr="00FA00F1">
        <w:rPr>
          <w:rFonts w:asciiTheme="minorHAnsi" w:hAnsiTheme="minorHAnsi" w:cstheme="minorHAnsi"/>
          <w:sz w:val="22"/>
          <w:szCs w:val="22"/>
        </w:rPr>
        <w:t xml:space="preserve">musikalischen Auftritten musikalisch vorzubereiten und die musikalische Darbietung zu leiten. </w:t>
      </w:r>
    </w:p>
    <w:p w14:paraId="1260BA62" w14:textId="77777777" w:rsidR="00216328" w:rsidRPr="00FA00F1" w:rsidRDefault="00216328" w:rsidP="00216328">
      <w:pPr>
        <w:pStyle w:val="KeinLeerraum"/>
        <w:spacing w:line="276" w:lineRule="auto"/>
        <w:ind w:left="708" w:hanging="708"/>
        <w:jc w:val="both"/>
        <w:rPr>
          <w:rFonts w:asciiTheme="minorHAnsi" w:hAnsiTheme="minorHAnsi" w:cstheme="minorHAnsi"/>
          <w:sz w:val="22"/>
          <w:szCs w:val="22"/>
        </w:rPr>
      </w:pPr>
    </w:p>
    <w:p w14:paraId="556F6FEF" w14:textId="77777777" w:rsidR="00216328" w:rsidRPr="00FA00F1" w:rsidRDefault="00216328" w:rsidP="00216328">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Das Dirigat erfolgt dabei unter der künstlerischen Verantwortlichkeit des Dirigenten. Der Dirigent hat dabei die musikalische Tradition sowie die Wahrung und Fortentwicklung des künstlerischen Ranges des Vereins zu beachten.</w:t>
      </w:r>
    </w:p>
    <w:p w14:paraId="60D4652B" w14:textId="77777777" w:rsidR="00216328" w:rsidRPr="00FA00F1" w:rsidRDefault="00216328" w:rsidP="00216328">
      <w:pPr>
        <w:pStyle w:val="KeinLeerraum"/>
        <w:spacing w:line="276" w:lineRule="auto"/>
        <w:jc w:val="both"/>
        <w:rPr>
          <w:rFonts w:asciiTheme="minorHAnsi" w:hAnsiTheme="minorHAnsi" w:cstheme="minorHAnsi"/>
          <w:sz w:val="22"/>
          <w:szCs w:val="22"/>
        </w:rPr>
      </w:pPr>
    </w:p>
    <w:p w14:paraId="410A0AF6" w14:textId="451C5311" w:rsidR="004C71F5" w:rsidRPr="00FA00F1" w:rsidRDefault="00216328" w:rsidP="00216328">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4.</w:t>
      </w:r>
      <w:r w:rsidRPr="00FA00F1">
        <w:rPr>
          <w:rFonts w:asciiTheme="minorHAnsi" w:hAnsiTheme="minorHAnsi" w:cstheme="minorHAnsi"/>
          <w:sz w:val="22"/>
          <w:szCs w:val="22"/>
        </w:rPr>
        <w:tab/>
      </w:r>
      <w:r w:rsidR="004C71F5" w:rsidRPr="00FA00F1">
        <w:rPr>
          <w:rFonts w:asciiTheme="minorHAnsi" w:hAnsiTheme="minorHAnsi" w:cstheme="minorHAnsi"/>
          <w:sz w:val="22"/>
          <w:szCs w:val="22"/>
        </w:rPr>
        <w:t xml:space="preserve">Der Dirigent hat mit der Durchführung der regelmäßigen Proben und der ihm übertragenen Orchesterleitung die Aufgabe, den ihm bekannten Leistungsstand des Chores insgesamt nicht nur zu erhalten, sondern sich aufgrund seiner fachlichen Kompetenz und Erfahrungen darum zu bemühen, das </w:t>
      </w:r>
      <w:r w:rsidR="00836434" w:rsidRPr="00FA00F1">
        <w:rPr>
          <w:rFonts w:asciiTheme="minorHAnsi" w:hAnsiTheme="minorHAnsi" w:cstheme="minorHAnsi"/>
          <w:sz w:val="22"/>
          <w:szCs w:val="22"/>
        </w:rPr>
        <w:t>musikalische</w:t>
      </w:r>
      <w:r w:rsidR="004C71F5" w:rsidRPr="00FA00F1">
        <w:rPr>
          <w:rFonts w:asciiTheme="minorHAnsi" w:hAnsiTheme="minorHAnsi" w:cstheme="minorHAnsi"/>
          <w:sz w:val="22"/>
          <w:szCs w:val="22"/>
        </w:rPr>
        <w:t xml:space="preserve"> Niveau nach den gegebenen Möglichkeiten zu steigern. In der inhaltlichen und methodisch-didaktischen Gestaltung der Orchesterproben ist der Dirigent völlig frei und unabhängig und hat insoweit auch keinen etwaigen Anweisungen des Vereins Folge zu leisten.</w:t>
      </w:r>
    </w:p>
    <w:p w14:paraId="7594280F" w14:textId="77777777" w:rsidR="004C71F5" w:rsidRPr="00FA00F1" w:rsidRDefault="004C71F5" w:rsidP="00836434">
      <w:pPr>
        <w:pStyle w:val="KeinLeerraum"/>
        <w:spacing w:line="276" w:lineRule="auto"/>
        <w:jc w:val="both"/>
        <w:rPr>
          <w:rFonts w:asciiTheme="minorHAnsi" w:hAnsiTheme="minorHAnsi" w:cstheme="minorHAnsi"/>
          <w:sz w:val="22"/>
          <w:szCs w:val="22"/>
        </w:rPr>
      </w:pPr>
    </w:p>
    <w:p w14:paraId="4FD1ABB4" w14:textId="1B29659E" w:rsidR="004C71F5" w:rsidRPr="00FA00F1" w:rsidRDefault="00836434" w:rsidP="004C71F5">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5</w:t>
      </w:r>
      <w:r w:rsidR="004C71F5" w:rsidRPr="00FA00F1">
        <w:rPr>
          <w:rFonts w:asciiTheme="minorHAnsi" w:hAnsiTheme="minorHAnsi" w:cstheme="minorHAnsi"/>
          <w:sz w:val="22"/>
          <w:szCs w:val="22"/>
        </w:rPr>
        <w:t>.</w:t>
      </w:r>
      <w:r w:rsidR="004C71F5" w:rsidRPr="00FA00F1">
        <w:rPr>
          <w:rFonts w:asciiTheme="minorHAnsi" w:hAnsiTheme="minorHAnsi" w:cstheme="minorHAnsi"/>
          <w:sz w:val="22"/>
          <w:szCs w:val="22"/>
        </w:rPr>
        <w:tab/>
        <w:t>Für die Durchführung der Orchesterproben, die Vorbereitung von Konzerten oder sonstigen musikalischen Veranstaltungen u. ä. schlägt der Dirigent dem Verein die geeignete Orchesterliteratur vor. Er besorgt, soweit die Anschaffung erforderlich ist, nach Rücksprache mit dem Vorstand und mit dessen vorheriger Genehmigung für die zu erwartenden Kosten die entsprechenden Noten in der nach Größe und Besetzung des Orchesters erforderlichen Stückzahl für die Rechnung des Vereins.</w:t>
      </w:r>
      <w:r w:rsidR="004C71F5" w:rsidRPr="00A62F68">
        <w:rPr>
          <w:rStyle w:val="Funotenzeichen"/>
          <w:rFonts w:asciiTheme="minorHAnsi" w:hAnsiTheme="minorHAnsi" w:cstheme="minorHAnsi"/>
          <w:color w:val="FFFFFF" w:themeColor="background1"/>
          <w:sz w:val="22"/>
          <w:szCs w:val="22"/>
          <w:highlight w:val="blue"/>
        </w:rPr>
        <w:footnoteReference w:id="6"/>
      </w:r>
    </w:p>
    <w:p w14:paraId="6B19C715" w14:textId="56F7570E" w:rsidR="004C71F5" w:rsidRPr="00FA00F1" w:rsidRDefault="004C71F5" w:rsidP="00DF6DDE">
      <w:pPr>
        <w:pStyle w:val="KeinLeerraum"/>
        <w:spacing w:line="276" w:lineRule="auto"/>
        <w:jc w:val="both"/>
        <w:rPr>
          <w:rFonts w:asciiTheme="minorHAnsi" w:hAnsiTheme="minorHAnsi" w:cstheme="minorHAnsi"/>
          <w:b/>
          <w:sz w:val="22"/>
          <w:szCs w:val="22"/>
        </w:rPr>
      </w:pPr>
    </w:p>
    <w:p w14:paraId="69D3999D" w14:textId="77777777" w:rsidR="004C71F5" w:rsidRPr="00FA00F1" w:rsidRDefault="004C71F5" w:rsidP="00DF6DDE">
      <w:pPr>
        <w:pStyle w:val="KeinLeerraum"/>
        <w:spacing w:line="276" w:lineRule="auto"/>
        <w:jc w:val="both"/>
        <w:rPr>
          <w:rFonts w:asciiTheme="minorHAnsi" w:hAnsiTheme="minorHAnsi" w:cstheme="minorHAnsi"/>
          <w:b/>
          <w:sz w:val="22"/>
          <w:szCs w:val="22"/>
        </w:rPr>
      </w:pPr>
    </w:p>
    <w:p w14:paraId="352A406D" w14:textId="68E7FD61" w:rsidR="00C24FA2" w:rsidRPr="00FA00F1" w:rsidRDefault="00C24FA2"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lastRenderedPageBreak/>
        <w:t xml:space="preserve">§ </w:t>
      </w:r>
      <w:r w:rsidR="004C71F5" w:rsidRPr="00FA00F1">
        <w:rPr>
          <w:rFonts w:asciiTheme="minorHAnsi" w:hAnsiTheme="minorHAnsi" w:cstheme="minorHAnsi"/>
          <w:b/>
          <w:sz w:val="22"/>
          <w:szCs w:val="22"/>
        </w:rPr>
        <w:t>4</w:t>
      </w:r>
      <w:r w:rsidRPr="00FA00F1">
        <w:rPr>
          <w:rFonts w:asciiTheme="minorHAnsi" w:hAnsiTheme="minorHAnsi" w:cstheme="minorHAnsi"/>
          <w:b/>
          <w:sz w:val="22"/>
          <w:szCs w:val="22"/>
        </w:rPr>
        <w:tab/>
        <w:t>Tätigkeitszeiten</w:t>
      </w:r>
    </w:p>
    <w:p w14:paraId="30F67176" w14:textId="77777777" w:rsidR="00C24FA2" w:rsidRPr="00FA00F1" w:rsidRDefault="00C24FA2" w:rsidP="00DF6DDE">
      <w:pPr>
        <w:pStyle w:val="KeinLeerraum"/>
        <w:spacing w:line="276" w:lineRule="auto"/>
        <w:jc w:val="both"/>
        <w:rPr>
          <w:rFonts w:asciiTheme="minorHAnsi" w:hAnsiTheme="minorHAnsi" w:cstheme="minorHAnsi"/>
          <w:sz w:val="22"/>
          <w:szCs w:val="22"/>
        </w:rPr>
      </w:pPr>
    </w:p>
    <w:p w14:paraId="796B89DD" w14:textId="666B46A3" w:rsidR="008C159C" w:rsidRPr="00FA00F1" w:rsidRDefault="0042462F"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Als Zeitrahmen für den Musikunterricht </w:t>
      </w:r>
      <w:r w:rsidR="00C24FA2" w:rsidRPr="00FA00F1">
        <w:rPr>
          <w:rFonts w:asciiTheme="minorHAnsi" w:hAnsiTheme="minorHAnsi" w:cstheme="minorHAnsi"/>
          <w:sz w:val="22"/>
          <w:szCs w:val="22"/>
        </w:rPr>
        <w:t>einigen sich die Parteien auf [</w:t>
      </w:r>
      <w:r w:rsidR="00C24FA2" w:rsidRPr="00FA00F1">
        <w:rPr>
          <w:rFonts w:asciiTheme="minorHAnsi" w:hAnsiTheme="minorHAnsi" w:cstheme="minorHAnsi"/>
          <w:sz w:val="22"/>
          <w:szCs w:val="22"/>
          <w:highlight w:val="yellow"/>
        </w:rPr>
        <w:t>Wochentag</w:t>
      </w:r>
      <w:r w:rsidR="00C24FA2" w:rsidRPr="00FA00F1">
        <w:rPr>
          <w:rFonts w:asciiTheme="minorHAnsi" w:hAnsiTheme="minorHAnsi" w:cstheme="minorHAnsi"/>
          <w:sz w:val="22"/>
          <w:szCs w:val="22"/>
        </w:rPr>
        <w:t>], [</w:t>
      </w:r>
      <w:r w:rsidR="00C24FA2" w:rsidRPr="00FA00F1">
        <w:rPr>
          <w:rFonts w:asciiTheme="minorHAnsi" w:hAnsiTheme="minorHAnsi" w:cstheme="minorHAnsi"/>
          <w:sz w:val="22"/>
          <w:szCs w:val="22"/>
          <w:highlight w:val="yellow"/>
        </w:rPr>
        <w:t>x bis y</w:t>
      </w:r>
      <w:r w:rsidR="00C24FA2" w:rsidRPr="00FA00F1">
        <w:rPr>
          <w:rFonts w:asciiTheme="minorHAnsi" w:hAnsiTheme="minorHAnsi" w:cstheme="minorHAnsi"/>
          <w:sz w:val="22"/>
          <w:szCs w:val="22"/>
        </w:rPr>
        <w:t>] Uhr.</w:t>
      </w:r>
      <w:r w:rsidR="0037247B" w:rsidRPr="00FA00F1">
        <w:rPr>
          <w:rFonts w:asciiTheme="minorHAnsi" w:hAnsiTheme="minorHAnsi" w:cstheme="minorHAnsi"/>
          <w:sz w:val="22"/>
          <w:szCs w:val="22"/>
        </w:rPr>
        <w:t>); (</w:t>
      </w:r>
      <w:r w:rsidR="0037247B" w:rsidRPr="00FA00F1">
        <w:rPr>
          <w:rFonts w:asciiTheme="minorHAnsi" w:hAnsiTheme="minorHAnsi" w:cstheme="minorHAnsi"/>
          <w:sz w:val="22"/>
          <w:szCs w:val="22"/>
          <w:highlight w:val="yellow"/>
        </w:rPr>
        <w:t>Alternativ:</w:t>
      </w:r>
      <w:r w:rsidR="0037247B" w:rsidRPr="00FA00F1">
        <w:rPr>
          <w:rFonts w:asciiTheme="minorHAnsi" w:hAnsiTheme="minorHAnsi" w:cstheme="minorHAnsi"/>
          <w:sz w:val="22"/>
          <w:szCs w:val="22"/>
        </w:rPr>
        <w:t xml:space="preserve"> </w:t>
      </w:r>
      <w:r w:rsidR="00C24FA2" w:rsidRPr="00FA00F1">
        <w:rPr>
          <w:rFonts w:asciiTheme="minorHAnsi" w:hAnsiTheme="minorHAnsi" w:cstheme="minorHAnsi"/>
          <w:sz w:val="22"/>
          <w:szCs w:val="22"/>
        </w:rPr>
        <w:t>Die Tätigkeitszeit beträgt</w:t>
      </w:r>
      <w:r w:rsidR="000659A9" w:rsidRPr="00FA00F1">
        <w:rPr>
          <w:rFonts w:asciiTheme="minorHAnsi" w:hAnsiTheme="minorHAnsi" w:cstheme="minorHAnsi"/>
          <w:sz w:val="22"/>
          <w:szCs w:val="22"/>
        </w:rPr>
        <w:t xml:space="preserve"> durchschnittlich</w:t>
      </w:r>
      <w:r w:rsidR="00C24FA2" w:rsidRPr="00FA00F1">
        <w:rPr>
          <w:rFonts w:asciiTheme="minorHAnsi" w:hAnsiTheme="minorHAnsi" w:cstheme="minorHAnsi"/>
          <w:sz w:val="22"/>
          <w:szCs w:val="22"/>
        </w:rPr>
        <w:t xml:space="preserve"> </w:t>
      </w:r>
      <w:r w:rsidR="00D73384" w:rsidRPr="00FA00F1">
        <w:rPr>
          <w:rFonts w:asciiTheme="minorHAnsi" w:hAnsiTheme="minorHAnsi" w:cstheme="minorHAnsi"/>
          <w:sz w:val="22"/>
          <w:szCs w:val="22"/>
        </w:rPr>
        <w:t xml:space="preserve">nicht mehr als sechs </w:t>
      </w:r>
      <w:r w:rsidR="00C24FA2" w:rsidRPr="00FA00F1">
        <w:rPr>
          <w:rFonts w:asciiTheme="minorHAnsi" w:hAnsiTheme="minorHAnsi" w:cstheme="minorHAnsi"/>
          <w:sz w:val="22"/>
          <w:szCs w:val="22"/>
        </w:rPr>
        <w:t>Stunden in der Woche.</w:t>
      </w:r>
      <w:r w:rsidR="001347FA" w:rsidRPr="00A62F68">
        <w:rPr>
          <w:rStyle w:val="Funotenzeichen"/>
          <w:rFonts w:asciiTheme="minorHAnsi" w:hAnsiTheme="minorHAnsi" w:cstheme="minorHAnsi"/>
          <w:color w:val="FFFFFF" w:themeColor="background1"/>
          <w:sz w:val="22"/>
          <w:szCs w:val="22"/>
          <w:highlight w:val="blue"/>
        </w:rPr>
        <w:footnoteReference w:id="7"/>
      </w:r>
      <w:r w:rsidR="0037247B" w:rsidRPr="00FA00F1">
        <w:rPr>
          <w:rFonts w:asciiTheme="minorHAnsi" w:hAnsiTheme="minorHAnsi" w:cstheme="minorHAnsi"/>
          <w:sz w:val="22"/>
          <w:szCs w:val="22"/>
        </w:rPr>
        <w:t>); (</w:t>
      </w:r>
      <w:r w:rsidR="0037247B" w:rsidRPr="00FA00F1">
        <w:rPr>
          <w:rFonts w:asciiTheme="minorHAnsi" w:hAnsiTheme="minorHAnsi" w:cstheme="minorHAnsi"/>
          <w:sz w:val="22"/>
          <w:szCs w:val="22"/>
          <w:highlight w:val="yellow"/>
        </w:rPr>
        <w:t>Alternativ:</w:t>
      </w:r>
      <w:r w:rsidR="0037247B" w:rsidRPr="00FA00F1">
        <w:rPr>
          <w:rFonts w:asciiTheme="minorHAnsi" w:hAnsiTheme="minorHAnsi" w:cstheme="minorHAnsi"/>
          <w:sz w:val="22"/>
          <w:szCs w:val="22"/>
        </w:rPr>
        <w:t xml:space="preserve"> </w:t>
      </w:r>
      <w:r w:rsidR="00C24FA2" w:rsidRPr="00FA00F1">
        <w:rPr>
          <w:rFonts w:asciiTheme="minorHAnsi" w:hAnsiTheme="minorHAnsi" w:cstheme="minorHAnsi"/>
          <w:sz w:val="22"/>
          <w:szCs w:val="22"/>
        </w:rPr>
        <w:t xml:space="preserve">Die wöchentlichen </w:t>
      </w:r>
      <w:r w:rsidRPr="00FA00F1">
        <w:rPr>
          <w:rFonts w:asciiTheme="minorHAnsi" w:hAnsiTheme="minorHAnsi" w:cstheme="minorHAnsi"/>
          <w:sz w:val="22"/>
          <w:szCs w:val="22"/>
        </w:rPr>
        <w:t>Unterrichts</w:t>
      </w:r>
      <w:r w:rsidR="00C24FA2" w:rsidRPr="00FA00F1">
        <w:rPr>
          <w:rFonts w:asciiTheme="minorHAnsi" w:hAnsiTheme="minorHAnsi" w:cstheme="minorHAnsi"/>
          <w:sz w:val="22"/>
          <w:szCs w:val="22"/>
        </w:rPr>
        <w:t xml:space="preserve">tage sind unter Berücksichtigung aller Belange in Absprache mit der </w:t>
      </w:r>
      <w:r w:rsidR="000659A9" w:rsidRPr="00FA00F1">
        <w:rPr>
          <w:rFonts w:asciiTheme="minorHAnsi" w:hAnsiTheme="minorHAnsi" w:cstheme="minorHAnsi"/>
          <w:sz w:val="22"/>
          <w:szCs w:val="22"/>
        </w:rPr>
        <w:t>Vorstandschaft</w:t>
      </w:r>
      <w:r w:rsidR="0037247B" w:rsidRPr="00FA00F1">
        <w:rPr>
          <w:rFonts w:asciiTheme="minorHAnsi" w:hAnsiTheme="minorHAnsi" w:cstheme="minorHAnsi"/>
          <w:sz w:val="22"/>
          <w:szCs w:val="22"/>
        </w:rPr>
        <w:t xml:space="preserve"> und den </w:t>
      </w:r>
      <w:r w:rsidRPr="00FA00F1">
        <w:rPr>
          <w:rFonts w:asciiTheme="minorHAnsi" w:hAnsiTheme="minorHAnsi" w:cstheme="minorHAnsi"/>
          <w:sz w:val="22"/>
          <w:szCs w:val="22"/>
        </w:rPr>
        <w:t>Vereinsmitgliedern</w:t>
      </w:r>
      <w:r w:rsidR="0037247B" w:rsidRPr="00FA00F1">
        <w:rPr>
          <w:rFonts w:asciiTheme="minorHAnsi" w:hAnsiTheme="minorHAnsi" w:cstheme="minorHAnsi"/>
          <w:sz w:val="22"/>
          <w:szCs w:val="22"/>
        </w:rPr>
        <w:t xml:space="preserve"> festzulegen.)</w:t>
      </w:r>
    </w:p>
    <w:p w14:paraId="44695E43" w14:textId="0B1A7F14" w:rsidR="008C159C" w:rsidRPr="00FA00F1" w:rsidRDefault="008C159C"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Der Dirigent verpflichtet sich, wöchentlich eine Orchesterprobe durchzuführen und zu leiten. Probentag ist </w:t>
      </w:r>
      <w:r w:rsidR="001347FA" w:rsidRPr="00FA00F1">
        <w:rPr>
          <w:rFonts w:asciiTheme="minorHAnsi" w:hAnsiTheme="minorHAnsi" w:cstheme="minorHAnsi"/>
          <w:sz w:val="22"/>
          <w:szCs w:val="22"/>
        </w:rPr>
        <w:t>[</w:t>
      </w:r>
      <w:r w:rsidRPr="00FA00F1">
        <w:rPr>
          <w:rFonts w:asciiTheme="minorHAnsi" w:hAnsiTheme="minorHAnsi" w:cstheme="minorHAnsi"/>
          <w:sz w:val="22"/>
          <w:szCs w:val="22"/>
          <w:highlight w:val="yellow"/>
        </w:rPr>
        <w:t>Donnerstag von 20.00 bis 22.00 Uhr</w:t>
      </w:r>
      <w:r w:rsidR="001347FA" w:rsidRPr="00FA00F1">
        <w:rPr>
          <w:rFonts w:asciiTheme="minorHAnsi" w:hAnsiTheme="minorHAnsi" w:cstheme="minorHAnsi"/>
          <w:sz w:val="22"/>
          <w:szCs w:val="22"/>
        </w:rPr>
        <w:t>]</w:t>
      </w:r>
      <w:r w:rsidRPr="00FA00F1">
        <w:rPr>
          <w:rFonts w:asciiTheme="minorHAnsi" w:hAnsiTheme="minorHAnsi" w:cstheme="minorHAnsi"/>
          <w:sz w:val="22"/>
          <w:szCs w:val="22"/>
        </w:rPr>
        <w:t>.</w:t>
      </w:r>
      <w:r w:rsidR="001347FA" w:rsidRPr="00A62F68">
        <w:rPr>
          <w:rStyle w:val="Funotenzeichen"/>
          <w:rFonts w:asciiTheme="minorHAnsi" w:hAnsiTheme="minorHAnsi" w:cstheme="minorHAnsi"/>
          <w:color w:val="FFFFFF" w:themeColor="background1"/>
          <w:sz w:val="22"/>
          <w:szCs w:val="22"/>
          <w:highlight w:val="blue"/>
        </w:rPr>
        <w:footnoteReference w:id="8"/>
      </w:r>
    </w:p>
    <w:p w14:paraId="276C768D" w14:textId="211A5FD7" w:rsidR="005B5230" w:rsidRPr="00FA00F1" w:rsidRDefault="005B5230" w:rsidP="00DF6DDE">
      <w:pPr>
        <w:pStyle w:val="KeinLeerraum"/>
        <w:spacing w:line="276" w:lineRule="auto"/>
        <w:jc w:val="both"/>
        <w:rPr>
          <w:rFonts w:asciiTheme="minorHAnsi" w:hAnsiTheme="minorHAnsi" w:cstheme="minorHAnsi"/>
          <w:sz w:val="22"/>
          <w:szCs w:val="22"/>
        </w:rPr>
      </w:pPr>
    </w:p>
    <w:p w14:paraId="0BDB8151" w14:textId="37A623F5" w:rsidR="001347FA" w:rsidRPr="00FA00F1" w:rsidRDefault="001347FA" w:rsidP="001347FA">
      <w:pPr>
        <w:pStyle w:val="KeinLeerraum"/>
        <w:spacing w:line="276" w:lineRule="auto"/>
        <w:ind w:left="708" w:firstLine="2"/>
        <w:jc w:val="both"/>
        <w:rPr>
          <w:rFonts w:asciiTheme="minorHAnsi" w:hAnsiTheme="minorHAnsi" w:cstheme="minorHAnsi"/>
          <w:sz w:val="22"/>
          <w:szCs w:val="22"/>
        </w:rPr>
      </w:pPr>
      <w:r w:rsidRPr="00FA00F1">
        <w:rPr>
          <w:rFonts w:asciiTheme="minorHAnsi" w:hAnsiTheme="minorHAnsi" w:cstheme="minorHAnsi"/>
          <w:sz w:val="22"/>
          <w:szCs w:val="22"/>
        </w:rPr>
        <w:t>Darüber hinaus gehende Termine, bspw. für Sonderproben</w:t>
      </w:r>
      <w:r w:rsidR="005943FA" w:rsidRPr="00FA00F1">
        <w:rPr>
          <w:rFonts w:asciiTheme="minorHAnsi" w:hAnsiTheme="minorHAnsi" w:cstheme="minorHAnsi"/>
          <w:sz w:val="22"/>
          <w:szCs w:val="22"/>
        </w:rPr>
        <w:t>, Konzerte</w:t>
      </w:r>
      <w:r w:rsidRPr="00FA00F1">
        <w:rPr>
          <w:rFonts w:asciiTheme="minorHAnsi" w:hAnsiTheme="minorHAnsi" w:cstheme="minorHAnsi"/>
          <w:sz w:val="22"/>
          <w:szCs w:val="22"/>
        </w:rPr>
        <w:t xml:space="preserve"> etc., werden von dem Dirigenten in freier Entscheidung festgelegt.</w:t>
      </w:r>
    </w:p>
    <w:p w14:paraId="7EE2FCEE" w14:textId="6199246B" w:rsidR="005B5230" w:rsidRPr="00FA00F1" w:rsidRDefault="005B5230" w:rsidP="00DF6DDE">
      <w:pPr>
        <w:pStyle w:val="KeinLeerraum"/>
        <w:spacing w:line="276" w:lineRule="auto"/>
        <w:jc w:val="both"/>
        <w:rPr>
          <w:rFonts w:asciiTheme="minorHAnsi" w:hAnsiTheme="minorHAnsi" w:cstheme="minorHAnsi"/>
          <w:sz w:val="22"/>
          <w:szCs w:val="22"/>
        </w:rPr>
      </w:pPr>
    </w:p>
    <w:p w14:paraId="135BD092" w14:textId="77777777" w:rsidR="001347FA" w:rsidRPr="00FA00F1" w:rsidRDefault="001347FA" w:rsidP="00DF6DDE">
      <w:pPr>
        <w:pStyle w:val="KeinLeerraum"/>
        <w:spacing w:line="276" w:lineRule="auto"/>
        <w:jc w:val="both"/>
        <w:rPr>
          <w:rFonts w:asciiTheme="minorHAnsi" w:hAnsiTheme="minorHAnsi" w:cstheme="minorHAnsi"/>
          <w:sz w:val="22"/>
          <w:szCs w:val="22"/>
        </w:rPr>
      </w:pPr>
    </w:p>
    <w:p w14:paraId="4ECF2E5A" w14:textId="6F46C309" w:rsidR="00A1698D" w:rsidRPr="00FA00F1" w:rsidRDefault="00286537"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sidR="004C71F5" w:rsidRPr="00FA00F1">
        <w:rPr>
          <w:rFonts w:asciiTheme="minorHAnsi" w:hAnsiTheme="minorHAnsi" w:cstheme="minorHAnsi"/>
          <w:b/>
          <w:sz w:val="22"/>
          <w:szCs w:val="22"/>
        </w:rPr>
        <w:t>5</w:t>
      </w:r>
      <w:r w:rsidRPr="00FA00F1">
        <w:rPr>
          <w:rFonts w:asciiTheme="minorHAnsi" w:hAnsiTheme="minorHAnsi" w:cstheme="minorHAnsi"/>
          <w:b/>
          <w:sz w:val="22"/>
          <w:szCs w:val="22"/>
        </w:rPr>
        <w:tab/>
        <w:t>Tätigkeitsort</w:t>
      </w:r>
    </w:p>
    <w:p w14:paraId="7D321E84" w14:textId="77777777" w:rsidR="00286537" w:rsidRPr="00FA00F1" w:rsidRDefault="00286537" w:rsidP="00DF6DDE">
      <w:pPr>
        <w:pStyle w:val="KeinLeerraum"/>
        <w:spacing w:line="276" w:lineRule="auto"/>
        <w:jc w:val="both"/>
        <w:rPr>
          <w:rFonts w:asciiTheme="minorHAnsi" w:hAnsiTheme="minorHAnsi" w:cstheme="minorHAnsi"/>
          <w:sz w:val="22"/>
          <w:szCs w:val="22"/>
        </w:rPr>
      </w:pPr>
    </w:p>
    <w:p w14:paraId="06C99668" w14:textId="40CE7656" w:rsidR="00FE5A01" w:rsidRPr="00FA00F1" w:rsidRDefault="00286537"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Bei der Durchführung seiner Tätigkeit ist 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im Hinblick auf den Ort der Leistungserbringung frei und Weisungen des Vereins nicht unterworfen. </w:t>
      </w:r>
    </w:p>
    <w:p w14:paraId="7E9BCF59" w14:textId="77777777" w:rsidR="00FE5A01" w:rsidRPr="00FA00F1" w:rsidRDefault="00FE5A01" w:rsidP="00DF6DDE">
      <w:pPr>
        <w:pStyle w:val="KeinLeerraum"/>
        <w:spacing w:line="276" w:lineRule="auto"/>
        <w:ind w:left="708"/>
        <w:jc w:val="both"/>
        <w:rPr>
          <w:rFonts w:asciiTheme="minorHAnsi" w:hAnsiTheme="minorHAnsi" w:cstheme="minorHAnsi"/>
          <w:sz w:val="22"/>
          <w:szCs w:val="22"/>
        </w:rPr>
      </w:pPr>
    </w:p>
    <w:p w14:paraId="3A6E72AF" w14:textId="1AA02862" w:rsidR="00286537" w:rsidRPr="00FA00F1" w:rsidRDefault="00286537"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Der Verein stellt jedoch</w:t>
      </w:r>
      <w:r w:rsidR="006607E9" w:rsidRPr="00FA00F1">
        <w:rPr>
          <w:rFonts w:asciiTheme="minorHAnsi" w:hAnsiTheme="minorHAnsi" w:cstheme="minorHAnsi"/>
          <w:sz w:val="22"/>
          <w:szCs w:val="22"/>
        </w:rPr>
        <w:t xml:space="preserve"> nach vorheriger individueller Vereinbarung </w:t>
      </w:r>
      <w:r w:rsidR="00813D9A" w:rsidRPr="00FA00F1">
        <w:rPr>
          <w:rFonts w:asciiTheme="minorHAnsi" w:hAnsiTheme="minorHAnsi" w:cstheme="minorHAnsi"/>
          <w:sz w:val="22"/>
          <w:szCs w:val="22"/>
        </w:rPr>
        <w:t>folgende Möglichkeiten für die Leistungserbringung zur Verfügung:</w:t>
      </w:r>
      <w:r w:rsidR="001347FA" w:rsidRPr="00A62F68">
        <w:rPr>
          <w:rStyle w:val="Funotenzeichen"/>
          <w:rFonts w:asciiTheme="minorHAnsi" w:hAnsiTheme="minorHAnsi" w:cstheme="minorHAnsi"/>
          <w:color w:val="FFFFFF" w:themeColor="background1"/>
          <w:sz w:val="22"/>
          <w:szCs w:val="22"/>
          <w:highlight w:val="blue"/>
        </w:rPr>
        <w:footnoteReference w:id="9"/>
      </w:r>
    </w:p>
    <w:p w14:paraId="3A326609" w14:textId="77777777" w:rsidR="00813D9A" w:rsidRPr="00FA00F1" w:rsidRDefault="00813D9A" w:rsidP="00DF6DDE">
      <w:pPr>
        <w:pStyle w:val="KeinLeerraum"/>
        <w:spacing w:line="276" w:lineRule="auto"/>
        <w:ind w:left="708"/>
        <w:jc w:val="both"/>
        <w:rPr>
          <w:rFonts w:asciiTheme="minorHAnsi" w:hAnsiTheme="minorHAnsi" w:cstheme="minorHAnsi"/>
          <w:sz w:val="22"/>
          <w:szCs w:val="22"/>
        </w:rPr>
      </w:pPr>
    </w:p>
    <w:p w14:paraId="3A814588" w14:textId="77777777" w:rsidR="00813D9A" w:rsidRPr="00FA00F1" w:rsidRDefault="00813D9A" w:rsidP="00DF6DDE">
      <w:pPr>
        <w:pStyle w:val="KeinLeerraum"/>
        <w:spacing w:line="276" w:lineRule="auto"/>
        <w:ind w:left="708"/>
        <w:jc w:val="both"/>
        <w:rPr>
          <w:rFonts w:asciiTheme="minorHAnsi" w:hAnsiTheme="minorHAnsi" w:cstheme="minorHAnsi"/>
          <w:sz w:val="22"/>
          <w:szCs w:val="22"/>
          <w:highlight w:val="yellow"/>
        </w:rPr>
      </w:pPr>
      <w:r w:rsidRPr="00FA00F1">
        <w:rPr>
          <w:rFonts w:asciiTheme="minorHAnsi" w:hAnsiTheme="minorHAnsi" w:cstheme="minorHAnsi"/>
          <w:sz w:val="22"/>
          <w:szCs w:val="22"/>
          <w:highlight w:val="yellow"/>
        </w:rPr>
        <w:t>-</w:t>
      </w:r>
      <w:r w:rsidRPr="00FA00F1">
        <w:rPr>
          <w:rFonts w:asciiTheme="minorHAnsi" w:hAnsiTheme="minorHAnsi" w:cstheme="minorHAnsi"/>
          <w:sz w:val="22"/>
          <w:szCs w:val="22"/>
          <w:highlight w:val="yellow"/>
        </w:rPr>
        <w:tab/>
        <w:t>Schule XY, Raum Nr. XX …</w:t>
      </w:r>
    </w:p>
    <w:p w14:paraId="0C553938" w14:textId="77777777" w:rsidR="00813D9A" w:rsidRPr="00FA00F1" w:rsidRDefault="00813D9A" w:rsidP="00DF6DDE">
      <w:pPr>
        <w:pStyle w:val="KeinLeerraum"/>
        <w:spacing w:line="276" w:lineRule="auto"/>
        <w:ind w:left="708"/>
        <w:jc w:val="both"/>
        <w:rPr>
          <w:rFonts w:asciiTheme="minorHAnsi" w:hAnsiTheme="minorHAnsi" w:cstheme="minorHAnsi"/>
          <w:sz w:val="22"/>
          <w:szCs w:val="22"/>
          <w:highlight w:val="yellow"/>
        </w:rPr>
      </w:pPr>
      <w:r w:rsidRPr="00FA00F1">
        <w:rPr>
          <w:rFonts w:asciiTheme="minorHAnsi" w:hAnsiTheme="minorHAnsi" w:cstheme="minorHAnsi"/>
          <w:sz w:val="22"/>
          <w:szCs w:val="22"/>
          <w:highlight w:val="yellow"/>
        </w:rPr>
        <w:t>-</w:t>
      </w:r>
      <w:r w:rsidRPr="00FA00F1">
        <w:rPr>
          <w:rFonts w:asciiTheme="minorHAnsi" w:hAnsiTheme="minorHAnsi" w:cstheme="minorHAnsi"/>
          <w:sz w:val="22"/>
          <w:szCs w:val="22"/>
          <w:highlight w:val="yellow"/>
        </w:rPr>
        <w:tab/>
        <w:t>Vereinsheim, Adresse …</w:t>
      </w:r>
    </w:p>
    <w:p w14:paraId="3C80BF68" w14:textId="77777777" w:rsidR="00813D9A" w:rsidRPr="00FA00F1" w:rsidRDefault="00813D9A"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highlight w:val="yellow"/>
        </w:rPr>
        <w:tab/>
        <w:t>-</w:t>
      </w:r>
      <w:r w:rsidRPr="00FA00F1">
        <w:rPr>
          <w:rFonts w:asciiTheme="minorHAnsi" w:hAnsiTheme="minorHAnsi" w:cstheme="minorHAnsi"/>
          <w:sz w:val="22"/>
          <w:szCs w:val="22"/>
          <w:highlight w:val="yellow"/>
        </w:rPr>
        <w:tab/>
        <w:t>Gemeinderaum XX, Adresse …</w:t>
      </w:r>
    </w:p>
    <w:p w14:paraId="323BDD1D" w14:textId="77777777" w:rsidR="00286537" w:rsidRPr="00FA00F1" w:rsidRDefault="00286537"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ab/>
      </w:r>
    </w:p>
    <w:p w14:paraId="2744EE50" w14:textId="1A773BD2" w:rsidR="005B5230" w:rsidRPr="00FA00F1" w:rsidRDefault="005B5230" w:rsidP="00DF6DDE">
      <w:pPr>
        <w:pStyle w:val="KeinLeerraum"/>
        <w:spacing w:line="276" w:lineRule="auto"/>
        <w:jc w:val="both"/>
        <w:rPr>
          <w:rFonts w:asciiTheme="minorHAnsi" w:hAnsiTheme="minorHAnsi" w:cstheme="minorHAnsi"/>
          <w:b/>
          <w:sz w:val="22"/>
          <w:szCs w:val="22"/>
        </w:rPr>
      </w:pPr>
    </w:p>
    <w:p w14:paraId="7F6F3767" w14:textId="255FD9C4" w:rsidR="00C24FA2" w:rsidRPr="00FA00F1" w:rsidRDefault="000659A9"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sidR="004C71F5" w:rsidRPr="00FA00F1">
        <w:rPr>
          <w:rFonts w:asciiTheme="minorHAnsi" w:hAnsiTheme="minorHAnsi" w:cstheme="minorHAnsi"/>
          <w:b/>
          <w:sz w:val="22"/>
          <w:szCs w:val="22"/>
        </w:rPr>
        <w:t>6</w:t>
      </w:r>
      <w:r w:rsidRPr="00FA00F1">
        <w:rPr>
          <w:rFonts w:asciiTheme="minorHAnsi" w:hAnsiTheme="minorHAnsi" w:cstheme="minorHAnsi"/>
          <w:b/>
          <w:sz w:val="22"/>
          <w:szCs w:val="22"/>
        </w:rPr>
        <w:tab/>
        <w:t>Vergütung</w:t>
      </w:r>
      <w:r w:rsidR="009D6197" w:rsidRPr="00FA00F1">
        <w:rPr>
          <w:rFonts w:asciiTheme="minorHAnsi" w:hAnsiTheme="minorHAnsi" w:cstheme="minorHAnsi"/>
          <w:b/>
          <w:sz w:val="22"/>
          <w:szCs w:val="22"/>
        </w:rPr>
        <w:t>s</w:t>
      </w:r>
      <w:r w:rsidR="001537BD" w:rsidRPr="00FA00F1">
        <w:rPr>
          <w:rFonts w:asciiTheme="minorHAnsi" w:hAnsiTheme="minorHAnsi" w:cstheme="minorHAnsi"/>
          <w:b/>
          <w:sz w:val="22"/>
          <w:szCs w:val="22"/>
        </w:rPr>
        <w:t>regelungen</w:t>
      </w:r>
    </w:p>
    <w:p w14:paraId="68AD6D17" w14:textId="77777777" w:rsidR="00735CDE" w:rsidRPr="00FA00F1" w:rsidRDefault="00735CDE" w:rsidP="00DF6DDE">
      <w:pPr>
        <w:pStyle w:val="KeinLeerraum"/>
        <w:spacing w:line="276" w:lineRule="auto"/>
        <w:jc w:val="both"/>
        <w:rPr>
          <w:rFonts w:asciiTheme="minorHAnsi" w:hAnsiTheme="minorHAnsi" w:cstheme="minorHAnsi"/>
          <w:sz w:val="22"/>
          <w:szCs w:val="22"/>
        </w:rPr>
      </w:pPr>
    </w:p>
    <w:p w14:paraId="603F032A" w14:textId="68067B3E" w:rsidR="00090300" w:rsidRPr="00FA00F1" w:rsidRDefault="00626EEE" w:rsidP="00FA60F7">
      <w:pPr>
        <w:spacing w:line="276" w:lineRule="auto"/>
        <w:ind w:left="708" w:hanging="708"/>
        <w:jc w:val="both"/>
        <w:rPr>
          <w:rStyle w:val="DAVkursiv"/>
          <w:rFonts w:asciiTheme="minorHAnsi" w:hAnsiTheme="minorHAnsi" w:cstheme="minorHAnsi"/>
          <w:i w:val="0"/>
          <w:sz w:val="22"/>
          <w:szCs w:val="22"/>
        </w:rPr>
      </w:pPr>
      <w:r w:rsidRPr="00FA00F1">
        <w:rPr>
          <w:rStyle w:val="DAVkursiv"/>
          <w:rFonts w:asciiTheme="minorHAnsi" w:hAnsiTheme="minorHAnsi" w:cstheme="minorHAnsi"/>
          <w:i w:val="0"/>
          <w:sz w:val="22"/>
          <w:szCs w:val="22"/>
        </w:rPr>
        <w:t>1.</w:t>
      </w:r>
      <w:r w:rsidRPr="00FA00F1">
        <w:rPr>
          <w:rStyle w:val="DAVkursiv"/>
          <w:rFonts w:asciiTheme="minorHAnsi" w:hAnsiTheme="minorHAnsi" w:cstheme="minorHAnsi"/>
          <w:i w:val="0"/>
          <w:sz w:val="22"/>
          <w:szCs w:val="22"/>
        </w:rPr>
        <w:tab/>
      </w:r>
      <w:r w:rsidR="00090300" w:rsidRPr="00FA00F1">
        <w:rPr>
          <w:rStyle w:val="DAVkursiv"/>
          <w:rFonts w:asciiTheme="minorHAnsi" w:hAnsiTheme="minorHAnsi" w:cstheme="minorHAnsi"/>
          <w:i w:val="0"/>
          <w:sz w:val="22"/>
          <w:szCs w:val="22"/>
        </w:rPr>
        <w:t xml:space="preserve">Die von dem </w:t>
      </w:r>
      <w:r w:rsidR="001347FA" w:rsidRPr="00FA00F1">
        <w:rPr>
          <w:rStyle w:val="DAVkursiv"/>
          <w:rFonts w:asciiTheme="minorHAnsi" w:hAnsiTheme="minorHAnsi" w:cstheme="minorHAnsi"/>
          <w:i w:val="0"/>
          <w:sz w:val="22"/>
          <w:szCs w:val="22"/>
        </w:rPr>
        <w:t>Dirigent</w:t>
      </w:r>
      <w:r w:rsidRPr="00FA00F1">
        <w:rPr>
          <w:rStyle w:val="DAVkursiv"/>
          <w:rFonts w:asciiTheme="minorHAnsi" w:hAnsiTheme="minorHAnsi" w:cstheme="minorHAnsi"/>
          <w:i w:val="0"/>
          <w:sz w:val="22"/>
          <w:szCs w:val="22"/>
        </w:rPr>
        <w:t>en</w:t>
      </w:r>
      <w:r w:rsidR="00090300" w:rsidRPr="00FA00F1">
        <w:rPr>
          <w:rStyle w:val="DAVkursiv"/>
          <w:rFonts w:asciiTheme="minorHAnsi" w:hAnsiTheme="minorHAnsi" w:cstheme="minorHAnsi"/>
          <w:i w:val="0"/>
          <w:sz w:val="22"/>
          <w:szCs w:val="22"/>
        </w:rPr>
        <w:t xml:space="preserve"> </w:t>
      </w:r>
      <w:proofErr w:type="gramStart"/>
      <w:r w:rsidR="00090300" w:rsidRPr="00FA00F1">
        <w:rPr>
          <w:rStyle w:val="DAVkursiv"/>
          <w:rFonts w:asciiTheme="minorHAnsi" w:hAnsiTheme="minorHAnsi" w:cstheme="minorHAnsi"/>
          <w:i w:val="0"/>
          <w:sz w:val="22"/>
          <w:szCs w:val="22"/>
        </w:rPr>
        <w:t>zu erbringende Leistung</w:t>
      </w:r>
      <w:proofErr w:type="gramEnd"/>
      <w:r w:rsidR="00090300" w:rsidRPr="00FA00F1">
        <w:rPr>
          <w:rStyle w:val="DAVkursiv"/>
          <w:rFonts w:asciiTheme="minorHAnsi" w:hAnsiTheme="minorHAnsi" w:cstheme="minorHAnsi"/>
          <w:i w:val="0"/>
          <w:sz w:val="22"/>
          <w:szCs w:val="22"/>
        </w:rPr>
        <w:t xml:space="preserve"> wird stundenweise auf Grundlage </w:t>
      </w:r>
      <w:r w:rsidR="00090300" w:rsidRPr="00FA00F1">
        <w:rPr>
          <w:rStyle w:val="DAVkursiv"/>
          <w:rFonts w:asciiTheme="minorHAnsi" w:hAnsiTheme="minorHAnsi" w:cstheme="minorHAnsi"/>
          <w:i w:val="0"/>
          <w:sz w:val="22"/>
          <w:szCs w:val="22"/>
        </w:rPr>
        <w:softHyphen/>
        <w:t xml:space="preserve">eines Stundenhonorars von […] € </w:t>
      </w:r>
      <w:r w:rsidR="00F53453" w:rsidRPr="00FA00F1">
        <w:rPr>
          <w:rStyle w:val="DAVkursiv"/>
          <w:rFonts w:asciiTheme="minorHAnsi" w:hAnsiTheme="minorHAnsi" w:cstheme="minorHAnsi"/>
          <w:i w:val="0"/>
          <w:sz w:val="22"/>
          <w:szCs w:val="22"/>
        </w:rPr>
        <w:t xml:space="preserve">(gegebenenfalls </w:t>
      </w:r>
      <w:r w:rsidR="00090300" w:rsidRPr="00FA00F1">
        <w:rPr>
          <w:rStyle w:val="DAVkursiv"/>
          <w:rFonts w:asciiTheme="minorHAnsi" w:hAnsiTheme="minorHAnsi" w:cstheme="minorHAnsi"/>
          <w:i w:val="0"/>
          <w:sz w:val="22"/>
          <w:szCs w:val="22"/>
        </w:rPr>
        <w:t>zzgl. MwSt.</w:t>
      </w:r>
      <w:r w:rsidR="00F53453" w:rsidRPr="00FA00F1">
        <w:rPr>
          <w:rStyle w:val="DAVkursiv"/>
          <w:rFonts w:asciiTheme="minorHAnsi" w:hAnsiTheme="minorHAnsi" w:cstheme="minorHAnsi"/>
          <w:i w:val="0"/>
          <w:sz w:val="22"/>
          <w:szCs w:val="22"/>
        </w:rPr>
        <w:t>)</w:t>
      </w:r>
      <w:r w:rsidR="00090300" w:rsidRPr="00FA00F1">
        <w:rPr>
          <w:rStyle w:val="DAVkursiv"/>
          <w:rFonts w:asciiTheme="minorHAnsi" w:hAnsiTheme="minorHAnsi" w:cstheme="minorHAnsi"/>
          <w:i w:val="0"/>
          <w:sz w:val="22"/>
          <w:szCs w:val="22"/>
        </w:rPr>
        <w:t xml:space="preserve"> abgerechnet.</w:t>
      </w:r>
    </w:p>
    <w:p w14:paraId="0130394E" w14:textId="6DFF6C2A" w:rsidR="00626EEE" w:rsidRPr="00FA00F1" w:rsidRDefault="00626EEE" w:rsidP="00FA60F7">
      <w:pPr>
        <w:ind w:left="708" w:hanging="708"/>
        <w:jc w:val="both"/>
        <w:rPr>
          <w:rStyle w:val="DAVkursiv"/>
          <w:rFonts w:asciiTheme="minorHAnsi" w:hAnsiTheme="minorHAnsi" w:cstheme="minorHAnsi"/>
          <w:i w:val="0"/>
          <w:sz w:val="22"/>
          <w:szCs w:val="22"/>
        </w:rPr>
      </w:pPr>
    </w:p>
    <w:p w14:paraId="7AE571CD" w14:textId="49F98C8B" w:rsidR="00626EEE" w:rsidRPr="00FA00F1" w:rsidRDefault="00626EEE" w:rsidP="00FA60F7">
      <w:pPr>
        <w:ind w:left="708" w:hanging="708"/>
        <w:jc w:val="both"/>
        <w:rPr>
          <w:rStyle w:val="DAVkursiv"/>
          <w:rFonts w:asciiTheme="minorHAnsi" w:hAnsiTheme="minorHAnsi" w:cstheme="minorHAnsi"/>
          <w:i w:val="0"/>
          <w:sz w:val="22"/>
          <w:szCs w:val="22"/>
        </w:rPr>
      </w:pPr>
      <w:r w:rsidRPr="00FA00F1">
        <w:rPr>
          <w:rStyle w:val="DAVkursiv"/>
          <w:rFonts w:asciiTheme="minorHAnsi" w:hAnsiTheme="minorHAnsi" w:cstheme="minorHAnsi"/>
          <w:i w:val="0"/>
          <w:sz w:val="22"/>
          <w:szCs w:val="22"/>
        </w:rPr>
        <w:tab/>
        <w:t>[</w:t>
      </w:r>
      <w:r w:rsidRPr="00FA00F1">
        <w:rPr>
          <w:rStyle w:val="DAVkursiv"/>
          <w:rFonts w:asciiTheme="minorHAnsi" w:hAnsiTheme="minorHAnsi" w:cstheme="minorHAnsi"/>
          <w:i w:val="0"/>
          <w:sz w:val="22"/>
          <w:szCs w:val="22"/>
          <w:highlight w:val="yellow"/>
        </w:rPr>
        <w:t>Alternativ:</w:t>
      </w:r>
      <w:r w:rsidRPr="00FA00F1">
        <w:rPr>
          <w:rStyle w:val="DAVkursiv"/>
          <w:rFonts w:asciiTheme="minorHAnsi" w:hAnsiTheme="minorHAnsi" w:cstheme="minorHAnsi"/>
          <w:i w:val="0"/>
          <w:sz w:val="22"/>
          <w:szCs w:val="22"/>
        </w:rPr>
        <w:t xml:space="preserve">] Für seine Tätigkeit </w:t>
      </w:r>
      <w:r w:rsidR="00FA60F7" w:rsidRPr="00FA00F1">
        <w:rPr>
          <w:rStyle w:val="DAVkursiv"/>
          <w:rFonts w:asciiTheme="minorHAnsi" w:hAnsiTheme="minorHAnsi" w:cstheme="minorHAnsi"/>
          <w:i w:val="0"/>
          <w:sz w:val="22"/>
          <w:szCs w:val="22"/>
        </w:rPr>
        <w:t>erhält der Dirigent ein monatliches Pauschalhonorar in Höhe von […] € (gegebenenfalls zzgl. MwSt.).</w:t>
      </w:r>
    </w:p>
    <w:p w14:paraId="6C694D1A" w14:textId="77777777" w:rsidR="00090300" w:rsidRPr="00FA00F1" w:rsidRDefault="00090300" w:rsidP="00DF6DDE">
      <w:pPr>
        <w:spacing w:line="276" w:lineRule="auto"/>
        <w:ind w:left="708" w:hanging="708"/>
        <w:jc w:val="both"/>
        <w:rPr>
          <w:rStyle w:val="DAVkursiv"/>
          <w:rFonts w:asciiTheme="minorHAnsi" w:hAnsiTheme="minorHAnsi" w:cstheme="minorHAnsi"/>
          <w:i w:val="0"/>
          <w:sz w:val="22"/>
          <w:szCs w:val="22"/>
        </w:rPr>
      </w:pPr>
    </w:p>
    <w:p w14:paraId="44929B95" w14:textId="05919EA5" w:rsidR="00626EEE" w:rsidRPr="00FA00F1" w:rsidRDefault="00626EEE" w:rsidP="00A71680">
      <w:pPr>
        <w:jc w:val="both"/>
        <w:rPr>
          <w:rStyle w:val="DAVkursiv"/>
          <w:rFonts w:asciiTheme="minorHAnsi" w:hAnsiTheme="minorHAnsi" w:cstheme="minorHAnsi"/>
          <w:i w:val="0"/>
          <w:sz w:val="22"/>
          <w:szCs w:val="22"/>
        </w:rPr>
      </w:pPr>
    </w:p>
    <w:p w14:paraId="6F9396EE" w14:textId="77777777" w:rsidR="00626EEE" w:rsidRPr="00FA00F1" w:rsidRDefault="00626EEE" w:rsidP="00A71680">
      <w:pPr>
        <w:jc w:val="both"/>
        <w:rPr>
          <w:rFonts w:asciiTheme="minorHAnsi" w:hAnsiTheme="minorHAnsi" w:cstheme="minorHAnsi"/>
          <w:sz w:val="22"/>
          <w:szCs w:val="22"/>
        </w:rPr>
      </w:pPr>
    </w:p>
    <w:p w14:paraId="0C1226B8" w14:textId="3E0D9F29" w:rsidR="00626EEE" w:rsidRPr="00FA00F1" w:rsidRDefault="00626EEE" w:rsidP="00A71680">
      <w:pPr>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r>
      <w:r w:rsidR="006F6D0B" w:rsidRPr="00FA00F1">
        <w:rPr>
          <w:rFonts w:asciiTheme="minorHAnsi" w:hAnsiTheme="minorHAnsi" w:cstheme="minorHAnsi"/>
          <w:sz w:val="22"/>
          <w:szCs w:val="22"/>
        </w:rPr>
        <w:t>Für z</w:t>
      </w:r>
      <w:r w:rsidRPr="00FA00F1">
        <w:rPr>
          <w:rFonts w:asciiTheme="minorHAnsi" w:hAnsiTheme="minorHAnsi" w:cstheme="minorHAnsi"/>
          <w:sz w:val="22"/>
          <w:szCs w:val="22"/>
        </w:rPr>
        <w:t xml:space="preserve">usätzliche </w:t>
      </w:r>
      <w:r w:rsidR="00A71680" w:rsidRPr="00FA00F1">
        <w:rPr>
          <w:rFonts w:asciiTheme="minorHAnsi" w:hAnsiTheme="minorHAnsi" w:cstheme="minorHAnsi"/>
          <w:sz w:val="22"/>
          <w:szCs w:val="22"/>
        </w:rPr>
        <w:t>Leistungen</w:t>
      </w:r>
      <w:r w:rsidRPr="00FA00F1">
        <w:rPr>
          <w:rFonts w:asciiTheme="minorHAnsi" w:hAnsiTheme="minorHAnsi" w:cstheme="minorHAnsi"/>
          <w:sz w:val="22"/>
          <w:szCs w:val="22"/>
        </w:rPr>
        <w:t xml:space="preserve"> (</w:t>
      </w:r>
      <w:r w:rsidR="006F6D0B" w:rsidRPr="00FA00F1">
        <w:rPr>
          <w:rFonts w:asciiTheme="minorHAnsi" w:hAnsiTheme="minorHAnsi" w:cstheme="minorHAnsi"/>
          <w:sz w:val="22"/>
          <w:szCs w:val="22"/>
        </w:rPr>
        <w:t>Konzerte, Ch</w:t>
      </w:r>
      <w:r w:rsidRPr="00FA00F1">
        <w:rPr>
          <w:rFonts w:asciiTheme="minorHAnsi" w:hAnsiTheme="minorHAnsi" w:cstheme="minorHAnsi"/>
          <w:sz w:val="22"/>
          <w:szCs w:val="22"/>
        </w:rPr>
        <w:t>orauftritte</w:t>
      </w:r>
      <w:r w:rsidR="006F6D0B" w:rsidRPr="00FA00F1">
        <w:rPr>
          <w:rFonts w:asciiTheme="minorHAnsi" w:hAnsiTheme="minorHAnsi" w:cstheme="minorHAnsi"/>
          <w:sz w:val="22"/>
          <w:szCs w:val="22"/>
        </w:rPr>
        <w:t>, sonstige Veranstaltungen etc.</w:t>
      </w:r>
      <w:r w:rsidRPr="00FA00F1">
        <w:rPr>
          <w:rFonts w:asciiTheme="minorHAnsi" w:hAnsiTheme="minorHAnsi" w:cstheme="minorHAnsi"/>
          <w:sz w:val="22"/>
          <w:szCs w:val="22"/>
        </w:rPr>
        <w:t xml:space="preserve">) </w:t>
      </w:r>
      <w:r w:rsidR="00A71680" w:rsidRPr="00FA00F1">
        <w:rPr>
          <w:rFonts w:asciiTheme="minorHAnsi" w:hAnsiTheme="minorHAnsi" w:cstheme="minorHAnsi"/>
          <w:sz w:val="22"/>
          <w:szCs w:val="22"/>
        </w:rPr>
        <w:t xml:space="preserve">erhält der Dirigent, </w:t>
      </w:r>
      <w:r w:rsidRPr="00FA00F1">
        <w:rPr>
          <w:rFonts w:asciiTheme="minorHAnsi" w:hAnsiTheme="minorHAnsi" w:cstheme="minorHAnsi"/>
          <w:sz w:val="22"/>
          <w:szCs w:val="22"/>
        </w:rPr>
        <w:t>soweit vereinbar</w:t>
      </w:r>
      <w:r w:rsidR="00A71680" w:rsidRPr="00FA00F1">
        <w:rPr>
          <w:rFonts w:asciiTheme="minorHAnsi" w:hAnsiTheme="minorHAnsi" w:cstheme="minorHAnsi"/>
          <w:sz w:val="22"/>
          <w:szCs w:val="22"/>
        </w:rPr>
        <w:t>t, folgende Honorare:</w:t>
      </w:r>
    </w:p>
    <w:p w14:paraId="3CFBD58A" w14:textId="243BE574" w:rsidR="00626EEE" w:rsidRPr="00FA00F1" w:rsidRDefault="00626EEE" w:rsidP="00A71680">
      <w:pPr>
        <w:jc w:val="both"/>
        <w:rPr>
          <w:rStyle w:val="DAVkursiv"/>
          <w:rFonts w:asciiTheme="minorHAnsi" w:hAnsiTheme="minorHAnsi" w:cstheme="minorHAnsi"/>
          <w:i w:val="0"/>
          <w:sz w:val="22"/>
          <w:szCs w:val="22"/>
        </w:rPr>
      </w:pPr>
    </w:p>
    <w:p w14:paraId="078F36C8" w14:textId="6BA740F5" w:rsidR="008A522A" w:rsidRPr="00FA00F1" w:rsidRDefault="008A522A" w:rsidP="00A71680">
      <w:pPr>
        <w:ind w:firstLine="708"/>
        <w:jc w:val="both"/>
        <w:rPr>
          <w:rFonts w:asciiTheme="minorHAnsi" w:hAnsiTheme="minorHAnsi" w:cstheme="minorHAnsi"/>
          <w:sz w:val="22"/>
          <w:szCs w:val="22"/>
        </w:rPr>
      </w:pPr>
      <w:r w:rsidRPr="00FA00F1">
        <w:rPr>
          <w:rFonts w:asciiTheme="minorHAnsi" w:hAnsiTheme="minorHAnsi" w:cstheme="minorHAnsi"/>
          <w:sz w:val="22"/>
          <w:szCs w:val="22"/>
        </w:rPr>
        <w:t xml:space="preserve">a) </w:t>
      </w:r>
      <w:r w:rsidR="00A71680" w:rsidRPr="00FA00F1">
        <w:rPr>
          <w:rFonts w:asciiTheme="minorHAnsi" w:hAnsiTheme="minorHAnsi" w:cstheme="minorHAnsi"/>
          <w:sz w:val="22"/>
          <w:szCs w:val="22"/>
        </w:rPr>
        <w:t xml:space="preserve">… </w:t>
      </w:r>
      <w:r w:rsidRPr="00FA00F1">
        <w:rPr>
          <w:rFonts w:asciiTheme="minorHAnsi" w:hAnsiTheme="minorHAnsi" w:cstheme="minorHAnsi"/>
          <w:sz w:val="22"/>
          <w:szCs w:val="22"/>
        </w:rPr>
        <w:t>EUR je Orchesterprobe</w:t>
      </w:r>
      <w:r w:rsidR="00A71680" w:rsidRPr="00FA00F1">
        <w:rPr>
          <w:rFonts w:asciiTheme="minorHAnsi" w:hAnsiTheme="minorHAnsi" w:cstheme="minorHAnsi"/>
          <w:sz w:val="22"/>
          <w:szCs w:val="22"/>
        </w:rPr>
        <w:t>;</w:t>
      </w:r>
    </w:p>
    <w:p w14:paraId="1C355A2B" w14:textId="1E01FC73" w:rsidR="008A522A" w:rsidRPr="00FA00F1" w:rsidRDefault="008A522A" w:rsidP="00A71680">
      <w:pPr>
        <w:ind w:firstLine="708"/>
        <w:jc w:val="both"/>
        <w:rPr>
          <w:rFonts w:asciiTheme="minorHAnsi" w:hAnsiTheme="minorHAnsi" w:cstheme="minorHAnsi"/>
          <w:sz w:val="22"/>
          <w:szCs w:val="22"/>
        </w:rPr>
      </w:pPr>
      <w:r w:rsidRPr="00FA00F1">
        <w:rPr>
          <w:rFonts w:asciiTheme="minorHAnsi" w:hAnsiTheme="minorHAnsi" w:cstheme="minorHAnsi"/>
          <w:sz w:val="22"/>
          <w:szCs w:val="22"/>
        </w:rPr>
        <w:t xml:space="preserve">b) </w:t>
      </w:r>
      <w:r w:rsidR="00A71680" w:rsidRPr="00FA00F1">
        <w:rPr>
          <w:rFonts w:asciiTheme="minorHAnsi" w:hAnsiTheme="minorHAnsi" w:cstheme="minorHAnsi"/>
          <w:sz w:val="22"/>
          <w:szCs w:val="22"/>
        </w:rPr>
        <w:t xml:space="preserve">… </w:t>
      </w:r>
      <w:r w:rsidRPr="00FA00F1">
        <w:rPr>
          <w:rFonts w:asciiTheme="minorHAnsi" w:hAnsiTheme="minorHAnsi" w:cstheme="minorHAnsi"/>
          <w:sz w:val="22"/>
          <w:szCs w:val="22"/>
        </w:rPr>
        <w:t>EUR je Satzprobe</w:t>
      </w:r>
      <w:r w:rsidR="00A71680" w:rsidRPr="00FA00F1">
        <w:rPr>
          <w:rFonts w:asciiTheme="minorHAnsi" w:hAnsiTheme="minorHAnsi" w:cstheme="minorHAnsi"/>
          <w:sz w:val="22"/>
          <w:szCs w:val="22"/>
        </w:rPr>
        <w:t>;</w:t>
      </w:r>
    </w:p>
    <w:p w14:paraId="45D0F059" w14:textId="6933553E" w:rsidR="008A522A" w:rsidRPr="00FA00F1" w:rsidRDefault="008A522A" w:rsidP="00A71680">
      <w:pPr>
        <w:ind w:firstLine="708"/>
        <w:jc w:val="both"/>
        <w:rPr>
          <w:rFonts w:asciiTheme="minorHAnsi" w:hAnsiTheme="minorHAnsi" w:cstheme="minorHAnsi"/>
          <w:sz w:val="22"/>
          <w:szCs w:val="22"/>
        </w:rPr>
      </w:pPr>
      <w:r w:rsidRPr="00FA00F1">
        <w:rPr>
          <w:rFonts w:asciiTheme="minorHAnsi" w:hAnsiTheme="minorHAnsi" w:cstheme="minorHAnsi"/>
          <w:sz w:val="22"/>
          <w:szCs w:val="22"/>
        </w:rPr>
        <w:t xml:space="preserve">c) </w:t>
      </w:r>
      <w:r w:rsidR="00A71680"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EUR für jede musikalische Veranstaltung in </w:t>
      </w:r>
      <w:r w:rsidR="00A71680" w:rsidRPr="00FA00F1">
        <w:rPr>
          <w:rFonts w:asciiTheme="minorHAnsi" w:hAnsiTheme="minorHAnsi" w:cstheme="minorHAnsi"/>
          <w:sz w:val="22"/>
          <w:szCs w:val="22"/>
        </w:rPr>
        <w:t>…</w:t>
      </w:r>
    </w:p>
    <w:p w14:paraId="7BA1602B" w14:textId="2B01939B" w:rsidR="008A522A" w:rsidRPr="00FA00F1" w:rsidRDefault="008A522A" w:rsidP="00A71680">
      <w:pPr>
        <w:ind w:firstLine="708"/>
        <w:jc w:val="both"/>
        <w:rPr>
          <w:rFonts w:asciiTheme="minorHAnsi" w:hAnsiTheme="minorHAnsi" w:cstheme="minorHAnsi"/>
          <w:sz w:val="22"/>
          <w:szCs w:val="22"/>
        </w:rPr>
      </w:pPr>
      <w:r w:rsidRPr="00FA00F1">
        <w:rPr>
          <w:rFonts w:asciiTheme="minorHAnsi" w:hAnsiTheme="minorHAnsi" w:cstheme="minorHAnsi"/>
          <w:sz w:val="22"/>
          <w:szCs w:val="22"/>
        </w:rPr>
        <w:t>d)</w:t>
      </w:r>
      <w:r w:rsidR="00A71680" w:rsidRPr="00FA00F1">
        <w:rPr>
          <w:rFonts w:asciiTheme="minorHAnsi" w:hAnsiTheme="minorHAnsi" w:cstheme="minorHAnsi"/>
          <w:sz w:val="22"/>
          <w:szCs w:val="22"/>
        </w:rPr>
        <w:t xml:space="preserve"> … </w:t>
      </w:r>
      <w:r w:rsidRPr="00FA00F1">
        <w:rPr>
          <w:rFonts w:asciiTheme="minorHAnsi" w:hAnsiTheme="minorHAnsi" w:cstheme="minorHAnsi"/>
          <w:sz w:val="22"/>
          <w:szCs w:val="22"/>
        </w:rPr>
        <w:t xml:space="preserve">EUR für jeden musikalischen Auftritt außerhalb </w:t>
      </w:r>
      <w:r w:rsidR="00A71680" w:rsidRPr="00FA00F1">
        <w:rPr>
          <w:rFonts w:asciiTheme="minorHAnsi" w:hAnsiTheme="minorHAnsi" w:cstheme="minorHAnsi"/>
          <w:sz w:val="22"/>
          <w:szCs w:val="22"/>
        </w:rPr>
        <w:t>…</w:t>
      </w:r>
    </w:p>
    <w:p w14:paraId="28DE5035" w14:textId="77777777" w:rsidR="00626EEE" w:rsidRPr="00FA00F1" w:rsidRDefault="00626EEE" w:rsidP="008A522A">
      <w:pPr>
        <w:autoSpaceDE w:val="0"/>
        <w:autoSpaceDN w:val="0"/>
        <w:adjustRightInd w:val="0"/>
        <w:ind w:left="708"/>
        <w:rPr>
          <w:rStyle w:val="DAVkursiv"/>
          <w:rFonts w:asciiTheme="minorHAnsi" w:hAnsiTheme="minorHAnsi" w:cstheme="minorHAnsi"/>
          <w:i w:val="0"/>
          <w:sz w:val="22"/>
          <w:szCs w:val="22"/>
        </w:rPr>
      </w:pPr>
    </w:p>
    <w:p w14:paraId="6685BB08" w14:textId="77777777" w:rsidR="00626EEE" w:rsidRPr="00FA00F1" w:rsidRDefault="00626EEE" w:rsidP="00DF6DDE">
      <w:pPr>
        <w:autoSpaceDE w:val="0"/>
        <w:autoSpaceDN w:val="0"/>
        <w:adjustRightInd w:val="0"/>
        <w:ind w:left="708"/>
        <w:jc w:val="both"/>
        <w:rPr>
          <w:rStyle w:val="DAVkursiv"/>
          <w:rFonts w:asciiTheme="minorHAnsi" w:hAnsiTheme="minorHAnsi" w:cstheme="minorHAnsi"/>
          <w:i w:val="0"/>
          <w:sz w:val="22"/>
          <w:szCs w:val="22"/>
        </w:rPr>
      </w:pPr>
    </w:p>
    <w:p w14:paraId="49D1BE3B" w14:textId="77777777" w:rsidR="00626EEE" w:rsidRPr="00FA00F1" w:rsidRDefault="00626EEE" w:rsidP="00DF6DDE">
      <w:pPr>
        <w:autoSpaceDE w:val="0"/>
        <w:autoSpaceDN w:val="0"/>
        <w:adjustRightInd w:val="0"/>
        <w:ind w:left="708"/>
        <w:jc w:val="both"/>
        <w:rPr>
          <w:rStyle w:val="DAVkursiv"/>
          <w:rFonts w:asciiTheme="minorHAnsi" w:hAnsiTheme="minorHAnsi" w:cstheme="minorHAnsi"/>
          <w:i w:val="0"/>
          <w:sz w:val="22"/>
          <w:szCs w:val="22"/>
        </w:rPr>
      </w:pPr>
    </w:p>
    <w:p w14:paraId="1EBFDF66" w14:textId="1D6DDC9A" w:rsidR="00F53453" w:rsidRPr="00FA00F1" w:rsidRDefault="00A71680" w:rsidP="00A71680">
      <w:pPr>
        <w:autoSpaceDE w:val="0"/>
        <w:autoSpaceDN w:val="0"/>
        <w:adjustRightInd w:val="0"/>
        <w:ind w:left="708" w:hanging="708"/>
        <w:jc w:val="both"/>
        <w:rPr>
          <w:rStyle w:val="DAVkursiv"/>
          <w:rFonts w:asciiTheme="minorHAnsi" w:hAnsiTheme="minorHAnsi" w:cstheme="minorHAnsi"/>
          <w:i w:val="0"/>
          <w:sz w:val="22"/>
          <w:szCs w:val="22"/>
        </w:rPr>
      </w:pPr>
      <w:r w:rsidRPr="00FA00F1">
        <w:rPr>
          <w:rStyle w:val="DAVkursiv"/>
          <w:rFonts w:asciiTheme="minorHAnsi" w:hAnsiTheme="minorHAnsi" w:cstheme="minorHAnsi"/>
          <w:i w:val="0"/>
          <w:sz w:val="22"/>
          <w:szCs w:val="22"/>
        </w:rPr>
        <w:t>3.</w:t>
      </w:r>
      <w:r w:rsidRPr="00FA00F1">
        <w:rPr>
          <w:rStyle w:val="DAVkursiv"/>
          <w:rFonts w:asciiTheme="minorHAnsi" w:hAnsiTheme="minorHAnsi" w:cstheme="minorHAnsi"/>
          <w:i w:val="0"/>
          <w:sz w:val="22"/>
          <w:szCs w:val="22"/>
        </w:rPr>
        <w:tab/>
      </w:r>
      <w:r w:rsidR="00090300" w:rsidRPr="00FA00F1">
        <w:rPr>
          <w:rStyle w:val="DAVkursiv"/>
          <w:rFonts w:asciiTheme="minorHAnsi" w:hAnsiTheme="minorHAnsi" w:cstheme="minorHAnsi"/>
          <w:i w:val="0"/>
          <w:sz w:val="22"/>
          <w:szCs w:val="22"/>
        </w:rPr>
        <w:t xml:space="preserve">Der </w:t>
      </w:r>
      <w:r w:rsidR="001347FA" w:rsidRPr="00FA00F1">
        <w:rPr>
          <w:rStyle w:val="DAVkursiv"/>
          <w:rFonts w:asciiTheme="minorHAnsi" w:hAnsiTheme="minorHAnsi" w:cstheme="minorHAnsi"/>
          <w:i w:val="0"/>
          <w:sz w:val="22"/>
          <w:szCs w:val="22"/>
        </w:rPr>
        <w:t>Dirigent</w:t>
      </w:r>
      <w:r w:rsidR="00090300" w:rsidRPr="00FA00F1">
        <w:rPr>
          <w:rStyle w:val="DAVkursiv"/>
          <w:rFonts w:asciiTheme="minorHAnsi" w:hAnsiTheme="minorHAnsi" w:cstheme="minorHAnsi"/>
          <w:i w:val="0"/>
          <w:sz w:val="22"/>
          <w:szCs w:val="22"/>
        </w:rPr>
        <w:t xml:space="preserve"> hat die von ihm erbrachten Leistungen [wöchentlich][monatlich] gegenüber dem Verein abzurechnen. </w:t>
      </w:r>
    </w:p>
    <w:p w14:paraId="41EA16C2" w14:textId="77777777" w:rsidR="00F53453" w:rsidRPr="00FA00F1" w:rsidRDefault="00F53453" w:rsidP="00DF6DDE">
      <w:pPr>
        <w:autoSpaceDE w:val="0"/>
        <w:autoSpaceDN w:val="0"/>
        <w:adjustRightInd w:val="0"/>
        <w:ind w:left="708"/>
        <w:jc w:val="both"/>
        <w:rPr>
          <w:rStyle w:val="DAVkursiv"/>
          <w:rFonts w:asciiTheme="minorHAnsi" w:hAnsiTheme="minorHAnsi" w:cstheme="minorHAnsi"/>
          <w:i w:val="0"/>
          <w:sz w:val="22"/>
          <w:szCs w:val="22"/>
        </w:rPr>
      </w:pPr>
    </w:p>
    <w:p w14:paraId="4C77EDFD" w14:textId="77777777" w:rsidR="00090300" w:rsidRPr="00FA00F1" w:rsidRDefault="00F53453" w:rsidP="00DF6DDE">
      <w:pPr>
        <w:autoSpaceDE w:val="0"/>
        <w:autoSpaceDN w:val="0"/>
        <w:adjustRightInd w:val="0"/>
        <w:ind w:left="708"/>
        <w:jc w:val="both"/>
        <w:rPr>
          <w:rStyle w:val="DAVkursiv"/>
          <w:rFonts w:asciiTheme="minorHAnsi" w:hAnsiTheme="minorHAnsi" w:cstheme="minorHAnsi"/>
          <w:i w:val="0"/>
          <w:iCs w:val="0"/>
          <w:sz w:val="22"/>
          <w:szCs w:val="22"/>
        </w:rPr>
      </w:pPr>
      <w:r w:rsidRPr="00FA00F1">
        <w:rPr>
          <w:rStyle w:val="DAVkursiv"/>
          <w:rFonts w:asciiTheme="minorHAnsi" w:hAnsiTheme="minorHAnsi" w:cstheme="minorHAnsi"/>
          <w:i w:val="0"/>
          <w:sz w:val="22"/>
          <w:szCs w:val="22"/>
        </w:rPr>
        <w:t>Im Fall der Umsatzsteuerpflicht ist die</w:t>
      </w:r>
      <w:r w:rsidRPr="00FA00F1">
        <w:rPr>
          <w:rFonts w:asciiTheme="minorHAnsi" w:hAnsiTheme="minorHAnsi" w:cstheme="minorHAnsi"/>
          <w:sz w:val="22"/>
          <w:szCs w:val="22"/>
        </w:rPr>
        <w:t xml:space="preserve"> Umsatzsteuer</w:t>
      </w:r>
      <w:r w:rsidR="00090300" w:rsidRPr="00FA00F1">
        <w:rPr>
          <w:rFonts w:asciiTheme="minorHAnsi" w:hAnsiTheme="minorHAnsi" w:cstheme="minorHAnsi"/>
          <w:sz w:val="22"/>
          <w:szCs w:val="22"/>
        </w:rPr>
        <w:t xml:space="preserve"> auf der Rechnung gesondert auszuweisen.</w:t>
      </w:r>
    </w:p>
    <w:p w14:paraId="2FF1D0C3" w14:textId="77777777" w:rsidR="00090300" w:rsidRPr="00FA00F1" w:rsidRDefault="00090300" w:rsidP="00DF6DDE">
      <w:pPr>
        <w:spacing w:line="276" w:lineRule="auto"/>
        <w:ind w:left="708" w:hanging="708"/>
        <w:jc w:val="both"/>
        <w:rPr>
          <w:rStyle w:val="DAVkursiv"/>
          <w:rFonts w:asciiTheme="minorHAnsi" w:hAnsiTheme="minorHAnsi" w:cstheme="minorHAnsi"/>
          <w:i w:val="0"/>
          <w:sz w:val="22"/>
          <w:szCs w:val="22"/>
        </w:rPr>
      </w:pPr>
    </w:p>
    <w:p w14:paraId="6AE2981D" w14:textId="21E9812F" w:rsidR="00090300" w:rsidRPr="00FA00F1" w:rsidRDefault="00A71680" w:rsidP="00DF6DDE">
      <w:pPr>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4</w:t>
      </w:r>
      <w:r w:rsidR="00090300" w:rsidRPr="00FA00F1">
        <w:rPr>
          <w:rFonts w:asciiTheme="minorHAnsi" w:hAnsiTheme="minorHAnsi" w:cstheme="minorHAnsi"/>
          <w:sz w:val="22"/>
          <w:szCs w:val="22"/>
        </w:rPr>
        <w:t>.</w:t>
      </w:r>
      <w:r w:rsidR="00090300" w:rsidRPr="00FA00F1">
        <w:rPr>
          <w:rFonts w:asciiTheme="minorHAnsi" w:hAnsiTheme="minorHAnsi" w:cstheme="minorHAnsi"/>
          <w:sz w:val="22"/>
          <w:szCs w:val="22"/>
        </w:rPr>
        <w:tab/>
        <w:t xml:space="preserve">Die Vergütung wird </w:t>
      </w:r>
      <w:r w:rsidR="0012032B" w:rsidRPr="00FA00F1">
        <w:rPr>
          <w:rFonts w:asciiTheme="minorHAnsi" w:hAnsiTheme="minorHAnsi" w:cstheme="minorHAnsi"/>
          <w:sz w:val="22"/>
          <w:szCs w:val="22"/>
        </w:rPr>
        <w:t>[</w:t>
      </w:r>
      <w:r w:rsidR="00090300" w:rsidRPr="00FA00F1">
        <w:rPr>
          <w:rFonts w:asciiTheme="minorHAnsi" w:hAnsiTheme="minorHAnsi" w:cstheme="minorHAnsi"/>
          <w:sz w:val="22"/>
          <w:szCs w:val="22"/>
          <w:highlight w:val="yellow"/>
        </w:rPr>
        <w:t>zehn Tage</w:t>
      </w:r>
      <w:r w:rsidR="0012032B" w:rsidRPr="00FA00F1">
        <w:rPr>
          <w:rFonts w:asciiTheme="minorHAnsi" w:hAnsiTheme="minorHAnsi" w:cstheme="minorHAnsi"/>
          <w:sz w:val="22"/>
          <w:szCs w:val="22"/>
        </w:rPr>
        <w:t xml:space="preserve">] </w:t>
      </w:r>
      <w:r w:rsidR="00090300" w:rsidRPr="00FA00F1">
        <w:rPr>
          <w:rFonts w:asciiTheme="minorHAnsi" w:hAnsiTheme="minorHAnsi" w:cstheme="minorHAnsi"/>
          <w:sz w:val="22"/>
          <w:szCs w:val="22"/>
        </w:rPr>
        <w:t>nach Eingang einer ordnungsgemäßen Rechnung zur Zahlung fällig.</w:t>
      </w:r>
    </w:p>
    <w:p w14:paraId="11F2711F" w14:textId="77777777" w:rsidR="00090300" w:rsidRPr="00FA00F1" w:rsidRDefault="00090300" w:rsidP="00DF6DDE">
      <w:pPr>
        <w:spacing w:line="276" w:lineRule="auto"/>
        <w:ind w:left="708" w:hanging="708"/>
        <w:jc w:val="both"/>
        <w:rPr>
          <w:rFonts w:asciiTheme="minorHAnsi" w:hAnsiTheme="minorHAnsi" w:cstheme="minorHAnsi"/>
          <w:sz w:val="22"/>
          <w:szCs w:val="22"/>
        </w:rPr>
      </w:pPr>
    </w:p>
    <w:p w14:paraId="1CEA6AFC" w14:textId="25656741" w:rsidR="00090300" w:rsidRPr="00FA00F1" w:rsidRDefault="00A71680" w:rsidP="00DF6DDE">
      <w:pPr>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5</w:t>
      </w:r>
      <w:r w:rsidR="00090300" w:rsidRPr="00FA00F1">
        <w:rPr>
          <w:rFonts w:asciiTheme="minorHAnsi" w:hAnsiTheme="minorHAnsi" w:cstheme="minorHAnsi"/>
          <w:sz w:val="22"/>
          <w:szCs w:val="22"/>
        </w:rPr>
        <w:t>.</w:t>
      </w:r>
      <w:r w:rsidR="00090300" w:rsidRPr="00FA00F1">
        <w:rPr>
          <w:rFonts w:asciiTheme="minorHAnsi" w:hAnsiTheme="minorHAnsi" w:cstheme="minorHAnsi"/>
          <w:sz w:val="22"/>
          <w:szCs w:val="22"/>
        </w:rPr>
        <w:tab/>
        <w:t xml:space="preserve">Sozialversicherungsbeiträge, Steuern etc. werden von dem Verein nicht abgeführt. Der </w:t>
      </w:r>
      <w:r w:rsidR="001347FA" w:rsidRPr="00FA00F1">
        <w:rPr>
          <w:rFonts w:asciiTheme="minorHAnsi" w:hAnsiTheme="minorHAnsi" w:cstheme="minorHAnsi"/>
          <w:sz w:val="22"/>
          <w:szCs w:val="22"/>
        </w:rPr>
        <w:t>Dirigent</w:t>
      </w:r>
      <w:r w:rsidR="00090300" w:rsidRPr="00FA00F1">
        <w:rPr>
          <w:rFonts w:asciiTheme="minorHAnsi" w:hAnsiTheme="minorHAnsi" w:cstheme="minorHAnsi"/>
          <w:sz w:val="22"/>
          <w:szCs w:val="22"/>
        </w:rPr>
        <w:t xml:space="preserve"> verpflichtet sich, für die Versteuerung der Vergütung Sorge zu tragen. Dasselbe gilt für Krankenversicherung und Altersversorgung.</w:t>
      </w:r>
    </w:p>
    <w:p w14:paraId="68170C47" w14:textId="77777777" w:rsidR="00090300" w:rsidRPr="00FA00F1" w:rsidRDefault="00090300" w:rsidP="00DF6DDE">
      <w:pPr>
        <w:spacing w:line="276" w:lineRule="auto"/>
        <w:ind w:left="708" w:hanging="708"/>
        <w:jc w:val="both"/>
        <w:rPr>
          <w:rFonts w:asciiTheme="minorHAnsi" w:hAnsiTheme="minorHAnsi" w:cstheme="minorHAnsi"/>
          <w:sz w:val="22"/>
          <w:szCs w:val="22"/>
        </w:rPr>
      </w:pPr>
    </w:p>
    <w:p w14:paraId="573EEB9D" w14:textId="5E96F71F" w:rsidR="00DF6DDE" w:rsidRPr="00FA00F1" w:rsidRDefault="00A71680" w:rsidP="00DF6DDE">
      <w:pPr>
        <w:autoSpaceDE w:val="0"/>
        <w:autoSpaceDN w:val="0"/>
        <w:adjustRightInd w:val="0"/>
        <w:ind w:left="708" w:hanging="708"/>
        <w:jc w:val="both"/>
        <w:rPr>
          <w:rFonts w:asciiTheme="minorHAnsi" w:hAnsiTheme="minorHAnsi" w:cstheme="minorHAnsi"/>
          <w:sz w:val="22"/>
          <w:szCs w:val="22"/>
        </w:rPr>
      </w:pPr>
      <w:r w:rsidRPr="00FA00F1">
        <w:rPr>
          <w:rFonts w:asciiTheme="minorHAnsi" w:hAnsiTheme="minorHAnsi" w:cstheme="minorHAnsi"/>
          <w:sz w:val="22"/>
          <w:szCs w:val="22"/>
        </w:rPr>
        <w:t>6</w:t>
      </w:r>
      <w:r w:rsidR="00090300" w:rsidRPr="00FA00F1">
        <w:rPr>
          <w:rFonts w:asciiTheme="minorHAnsi" w:hAnsiTheme="minorHAnsi" w:cstheme="minorHAnsi"/>
          <w:sz w:val="22"/>
          <w:szCs w:val="22"/>
        </w:rPr>
        <w:t>.</w:t>
      </w:r>
      <w:r w:rsidR="00090300" w:rsidRPr="00FA00F1">
        <w:rPr>
          <w:rFonts w:asciiTheme="minorHAnsi" w:hAnsiTheme="minorHAnsi" w:cstheme="minorHAnsi"/>
          <w:sz w:val="22"/>
          <w:szCs w:val="22"/>
        </w:rPr>
        <w:tab/>
        <w:t xml:space="preserve">Mit der Vergütung nach Abs. 1 sind sämtliche Aufwendungen des </w:t>
      </w:r>
      <w:r w:rsidR="001347FA" w:rsidRPr="00FA00F1">
        <w:rPr>
          <w:rFonts w:asciiTheme="minorHAnsi" w:hAnsiTheme="minorHAnsi" w:cstheme="minorHAnsi"/>
          <w:sz w:val="22"/>
          <w:szCs w:val="22"/>
        </w:rPr>
        <w:t>Dirigenten</w:t>
      </w:r>
      <w:r w:rsidR="00090300" w:rsidRPr="00FA00F1">
        <w:rPr>
          <w:rFonts w:asciiTheme="minorHAnsi" w:hAnsiTheme="minorHAnsi" w:cstheme="minorHAnsi"/>
          <w:sz w:val="22"/>
          <w:szCs w:val="22"/>
        </w:rPr>
        <w:t xml:space="preserve"> abgegolten. </w:t>
      </w:r>
      <w:r w:rsidR="00DF6DDE" w:rsidRPr="00FA00F1">
        <w:rPr>
          <w:rFonts w:asciiTheme="minorHAnsi" w:hAnsiTheme="minorHAnsi" w:cstheme="minorHAnsi"/>
          <w:sz w:val="22"/>
          <w:szCs w:val="22"/>
        </w:rPr>
        <w:t xml:space="preserve">Dies betrifft insbesondere die dem </w:t>
      </w:r>
      <w:r w:rsidR="001347FA" w:rsidRPr="00FA00F1">
        <w:rPr>
          <w:rFonts w:asciiTheme="minorHAnsi" w:hAnsiTheme="minorHAnsi" w:cstheme="minorHAnsi"/>
          <w:sz w:val="22"/>
          <w:szCs w:val="22"/>
        </w:rPr>
        <w:t>Dirigenten</w:t>
      </w:r>
      <w:r w:rsidR="00DF6DDE" w:rsidRPr="00FA00F1">
        <w:rPr>
          <w:rFonts w:asciiTheme="minorHAnsi" w:hAnsiTheme="minorHAnsi" w:cstheme="minorHAnsi"/>
          <w:sz w:val="22"/>
          <w:szCs w:val="22"/>
        </w:rPr>
        <w:t xml:space="preserve"> im Zusammenhang mit der vertraglichen Tätigkeit entstehenden Kosten für Verwaltungs- und Büroarbeiten, Reisekosten sowie für die Anschaffung und Unterhaltung von Instrumenten, technischer Einrichtungen und Geschäftsräume.</w:t>
      </w:r>
    </w:p>
    <w:p w14:paraId="23E1CE7D" w14:textId="77777777" w:rsidR="00090300" w:rsidRPr="00FA00F1" w:rsidRDefault="00090300" w:rsidP="00DF6DDE">
      <w:pPr>
        <w:spacing w:line="276" w:lineRule="auto"/>
        <w:ind w:left="708" w:hanging="708"/>
        <w:jc w:val="both"/>
        <w:rPr>
          <w:rFonts w:asciiTheme="minorHAnsi" w:hAnsiTheme="minorHAnsi" w:cstheme="minorHAnsi"/>
          <w:sz w:val="22"/>
          <w:szCs w:val="22"/>
        </w:rPr>
      </w:pPr>
    </w:p>
    <w:p w14:paraId="28BB4CD4" w14:textId="0F505945" w:rsidR="006839F3" w:rsidRPr="00FA00F1" w:rsidRDefault="00A71680" w:rsidP="00DF6DDE">
      <w:pPr>
        <w:autoSpaceDE w:val="0"/>
        <w:autoSpaceDN w:val="0"/>
        <w:adjustRightInd w:val="0"/>
        <w:ind w:left="708" w:hanging="708"/>
        <w:jc w:val="both"/>
        <w:rPr>
          <w:rFonts w:asciiTheme="minorHAnsi" w:hAnsiTheme="minorHAnsi" w:cstheme="minorHAnsi"/>
          <w:sz w:val="22"/>
          <w:szCs w:val="22"/>
        </w:rPr>
      </w:pPr>
      <w:r w:rsidRPr="00FA00F1">
        <w:rPr>
          <w:rFonts w:asciiTheme="minorHAnsi" w:hAnsiTheme="minorHAnsi" w:cstheme="minorHAnsi"/>
          <w:sz w:val="22"/>
          <w:szCs w:val="22"/>
        </w:rPr>
        <w:t>7</w:t>
      </w:r>
      <w:r w:rsidR="00090300" w:rsidRPr="00FA00F1">
        <w:rPr>
          <w:rFonts w:asciiTheme="minorHAnsi" w:hAnsiTheme="minorHAnsi" w:cstheme="minorHAnsi"/>
          <w:sz w:val="22"/>
          <w:szCs w:val="22"/>
        </w:rPr>
        <w:t>.</w:t>
      </w:r>
      <w:r w:rsidR="00090300" w:rsidRPr="00FA00F1">
        <w:rPr>
          <w:rFonts w:asciiTheme="minorHAnsi" w:hAnsiTheme="minorHAnsi" w:cstheme="minorHAnsi"/>
          <w:sz w:val="22"/>
          <w:szCs w:val="22"/>
        </w:rPr>
        <w:tab/>
        <w:t xml:space="preserve">Dem </w:t>
      </w:r>
      <w:r w:rsidR="001347FA" w:rsidRPr="00FA00F1">
        <w:rPr>
          <w:rFonts w:asciiTheme="minorHAnsi" w:hAnsiTheme="minorHAnsi" w:cstheme="minorHAnsi"/>
          <w:sz w:val="22"/>
          <w:szCs w:val="22"/>
        </w:rPr>
        <w:t>Dirigenten</w:t>
      </w:r>
      <w:r w:rsidR="00090300" w:rsidRPr="00FA00F1">
        <w:rPr>
          <w:rFonts w:asciiTheme="minorHAnsi" w:hAnsiTheme="minorHAnsi" w:cstheme="minorHAnsi"/>
          <w:sz w:val="22"/>
          <w:szCs w:val="22"/>
        </w:rPr>
        <w:t xml:space="preserve"> stehen keine Vergütungsansprüche gegen </w:t>
      </w:r>
      <w:r w:rsidR="00DF6DDE" w:rsidRPr="00FA00F1">
        <w:rPr>
          <w:rFonts w:asciiTheme="minorHAnsi" w:hAnsiTheme="minorHAnsi" w:cstheme="minorHAnsi"/>
          <w:sz w:val="22"/>
          <w:szCs w:val="22"/>
        </w:rPr>
        <w:t>Verein</w:t>
      </w:r>
      <w:r w:rsidR="00090300" w:rsidRPr="00FA00F1">
        <w:rPr>
          <w:rFonts w:asciiTheme="minorHAnsi" w:hAnsiTheme="minorHAnsi" w:cstheme="minorHAnsi"/>
          <w:sz w:val="22"/>
          <w:szCs w:val="22"/>
        </w:rPr>
        <w:t xml:space="preserve"> zu, insbe</w:t>
      </w:r>
      <w:r w:rsidR="00DF6DDE" w:rsidRPr="00FA00F1">
        <w:rPr>
          <w:rFonts w:asciiTheme="minorHAnsi" w:hAnsiTheme="minorHAnsi" w:cstheme="minorHAnsi"/>
          <w:sz w:val="22"/>
          <w:szCs w:val="22"/>
        </w:rPr>
        <w:t xml:space="preserve">sondere </w:t>
      </w:r>
      <w:r w:rsidR="00090300" w:rsidRPr="00FA00F1">
        <w:rPr>
          <w:rFonts w:asciiTheme="minorHAnsi" w:hAnsiTheme="minorHAnsi" w:cstheme="minorHAnsi"/>
          <w:sz w:val="22"/>
          <w:szCs w:val="22"/>
        </w:rPr>
        <w:t>auch dann nicht, wenn er infolge Krankheit oder sonstiger Arbeitsverhinderung an der Leistung der Dienste verhindert ist. Er erhält weder Entgeltfortzahlung im Krankheitsfall noch Urlaub.</w:t>
      </w:r>
    </w:p>
    <w:p w14:paraId="347F3C6E" w14:textId="77777777" w:rsidR="006839F3" w:rsidRPr="00FA00F1" w:rsidRDefault="006839F3" w:rsidP="00DF6DDE">
      <w:pPr>
        <w:pStyle w:val="KeinLeerraum"/>
        <w:spacing w:line="276" w:lineRule="auto"/>
        <w:jc w:val="both"/>
        <w:rPr>
          <w:rFonts w:asciiTheme="minorHAnsi" w:hAnsiTheme="minorHAnsi" w:cstheme="minorHAnsi"/>
          <w:sz w:val="22"/>
          <w:szCs w:val="22"/>
        </w:rPr>
      </w:pPr>
    </w:p>
    <w:p w14:paraId="103E1285" w14:textId="1E2B9922" w:rsidR="00F53453" w:rsidRPr="00FA00F1" w:rsidRDefault="00A71680" w:rsidP="00F53453">
      <w:pPr>
        <w:autoSpaceDE w:val="0"/>
        <w:autoSpaceDN w:val="0"/>
        <w:adjustRightInd w:val="0"/>
        <w:ind w:left="708" w:hanging="708"/>
        <w:jc w:val="both"/>
        <w:rPr>
          <w:rFonts w:asciiTheme="minorHAnsi" w:hAnsiTheme="minorHAnsi" w:cstheme="minorHAnsi"/>
          <w:sz w:val="22"/>
          <w:szCs w:val="22"/>
        </w:rPr>
      </w:pPr>
      <w:r w:rsidRPr="00FA00F1">
        <w:rPr>
          <w:rFonts w:asciiTheme="minorHAnsi" w:hAnsiTheme="minorHAnsi" w:cstheme="minorHAnsi"/>
          <w:sz w:val="22"/>
          <w:szCs w:val="22"/>
        </w:rPr>
        <w:t>8</w:t>
      </w:r>
      <w:r w:rsidR="00F53453" w:rsidRPr="00FA00F1">
        <w:rPr>
          <w:rFonts w:asciiTheme="minorHAnsi" w:hAnsiTheme="minorHAnsi" w:cstheme="minorHAnsi"/>
          <w:sz w:val="22"/>
          <w:szCs w:val="22"/>
        </w:rPr>
        <w:t>.</w:t>
      </w:r>
      <w:r w:rsidR="00F53453" w:rsidRPr="00FA00F1">
        <w:rPr>
          <w:rFonts w:asciiTheme="minorHAnsi" w:hAnsiTheme="minorHAnsi" w:cstheme="minorHAnsi"/>
          <w:sz w:val="22"/>
          <w:szCs w:val="22"/>
        </w:rPr>
        <w:tab/>
        <w:t xml:space="preserve">Während der für </w:t>
      </w:r>
      <w:r w:rsidR="001347FA" w:rsidRPr="00FA00F1">
        <w:rPr>
          <w:rFonts w:asciiTheme="minorHAnsi" w:hAnsiTheme="minorHAnsi" w:cstheme="minorHAnsi"/>
          <w:sz w:val="22"/>
          <w:szCs w:val="22"/>
        </w:rPr>
        <w:t>[</w:t>
      </w:r>
      <w:r w:rsidR="001347FA" w:rsidRPr="00FA00F1">
        <w:rPr>
          <w:rFonts w:asciiTheme="minorHAnsi" w:hAnsiTheme="minorHAnsi" w:cstheme="minorHAnsi"/>
          <w:sz w:val="22"/>
          <w:szCs w:val="22"/>
          <w:highlight w:val="yellow"/>
        </w:rPr>
        <w:t>Bundesland einfügen</w:t>
      </w:r>
      <w:r w:rsidR="001347FA" w:rsidRPr="00FA00F1">
        <w:rPr>
          <w:rFonts w:asciiTheme="minorHAnsi" w:hAnsiTheme="minorHAnsi" w:cstheme="minorHAnsi"/>
          <w:sz w:val="22"/>
          <w:szCs w:val="22"/>
        </w:rPr>
        <w:t>]</w:t>
      </w:r>
      <w:r w:rsidR="00F53453" w:rsidRPr="00FA00F1">
        <w:rPr>
          <w:rFonts w:asciiTheme="minorHAnsi" w:hAnsiTheme="minorHAnsi" w:cstheme="minorHAnsi"/>
          <w:sz w:val="22"/>
          <w:szCs w:val="22"/>
        </w:rPr>
        <w:t xml:space="preserve"> geltenden gesetzlichen Schulferien und Feiertage finden keine Proben bzw. kein Unterricht statt.</w:t>
      </w:r>
      <w:r w:rsidR="001347FA" w:rsidRPr="00A62F68">
        <w:rPr>
          <w:rStyle w:val="Funotenzeichen"/>
          <w:rFonts w:asciiTheme="minorHAnsi" w:hAnsiTheme="minorHAnsi" w:cstheme="minorHAnsi"/>
          <w:color w:val="FFFFFF" w:themeColor="background1"/>
          <w:sz w:val="22"/>
          <w:szCs w:val="22"/>
          <w:highlight w:val="blue"/>
        </w:rPr>
        <w:footnoteReference w:id="10"/>
      </w:r>
    </w:p>
    <w:p w14:paraId="75DBE405" w14:textId="0FC780D7" w:rsidR="00061482" w:rsidRPr="00FA00F1" w:rsidRDefault="00061482" w:rsidP="005943FA">
      <w:pPr>
        <w:jc w:val="both"/>
        <w:rPr>
          <w:rFonts w:asciiTheme="minorHAnsi" w:hAnsiTheme="minorHAnsi" w:cstheme="minorHAnsi"/>
          <w:sz w:val="22"/>
          <w:szCs w:val="22"/>
        </w:rPr>
      </w:pPr>
    </w:p>
    <w:p w14:paraId="73A676AB" w14:textId="542371A9" w:rsidR="00061482" w:rsidRPr="00FA00F1" w:rsidRDefault="00061482" w:rsidP="005943FA">
      <w:pPr>
        <w:jc w:val="both"/>
        <w:rPr>
          <w:rFonts w:asciiTheme="minorHAnsi" w:hAnsiTheme="minorHAnsi" w:cstheme="minorHAnsi"/>
          <w:sz w:val="22"/>
          <w:szCs w:val="22"/>
        </w:rPr>
      </w:pPr>
    </w:p>
    <w:p w14:paraId="6ECC3DD4" w14:textId="08616A2B" w:rsidR="00061482" w:rsidRPr="00FA00F1" w:rsidRDefault="00061482" w:rsidP="005943FA">
      <w:pPr>
        <w:jc w:val="both"/>
        <w:rPr>
          <w:rFonts w:asciiTheme="minorHAnsi" w:hAnsiTheme="minorHAnsi" w:cstheme="minorHAnsi"/>
          <w:b/>
          <w:bCs/>
          <w:sz w:val="22"/>
          <w:szCs w:val="22"/>
        </w:rPr>
      </w:pPr>
      <w:r w:rsidRPr="00FA00F1">
        <w:rPr>
          <w:rFonts w:asciiTheme="minorHAnsi" w:hAnsiTheme="minorHAnsi" w:cstheme="minorHAnsi"/>
          <w:b/>
          <w:bCs/>
          <w:sz w:val="22"/>
          <w:szCs w:val="22"/>
        </w:rPr>
        <w:t>§ 7</w:t>
      </w:r>
      <w:r w:rsidRPr="00FA00F1">
        <w:rPr>
          <w:rFonts w:asciiTheme="minorHAnsi" w:hAnsiTheme="minorHAnsi" w:cstheme="minorHAnsi"/>
          <w:b/>
          <w:bCs/>
          <w:sz w:val="22"/>
          <w:szCs w:val="22"/>
        </w:rPr>
        <w:tab/>
        <w:t>Besondere Regelungen für Konzerte</w:t>
      </w:r>
      <w:r w:rsidRPr="00A62F68">
        <w:rPr>
          <w:rStyle w:val="Funotenzeichen"/>
          <w:rFonts w:asciiTheme="minorHAnsi" w:hAnsiTheme="minorHAnsi" w:cstheme="minorHAnsi"/>
          <w:b/>
          <w:bCs/>
          <w:color w:val="FFFFFF" w:themeColor="background1"/>
          <w:sz w:val="22"/>
          <w:szCs w:val="22"/>
          <w:highlight w:val="blue"/>
        </w:rPr>
        <w:footnoteReference w:id="11"/>
      </w:r>
    </w:p>
    <w:p w14:paraId="67246CE2" w14:textId="7B72083E" w:rsidR="00061482" w:rsidRPr="00FA00F1" w:rsidRDefault="00061482" w:rsidP="0053245C">
      <w:pPr>
        <w:jc w:val="both"/>
        <w:rPr>
          <w:rFonts w:asciiTheme="minorHAnsi" w:hAnsiTheme="minorHAnsi" w:cstheme="minorHAnsi"/>
          <w:sz w:val="22"/>
          <w:szCs w:val="22"/>
        </w:rPr>
      </w:pPr>
    </w:p>
    <w:p w14:paraId="6404BE58" w14:textId="77777777" w:rsidR="0053245C" w:rsidRPr="00FA00F1" w:rsidRDefault="0053245C" w:rsidP="0053245C">
      <w:pPr>
        <w:ind w:left="708" w:hanging="708"/>
        <w:jc w:val="both"/>
        <w:rPr>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r>
      <w:r w:rsidR="00061482" w:rsidRPr="00FA00F1">
        <w:rPr>
          <w:rFonts w:asciiTheme="minorHAnsi" w:hAnsiTheme="minorHAnsi" w:cstheme="minorHAnsi"/>
          <w:sz w:val="22"/>
          <w:szCs w:val="22"/>
        </w:rPr>
        <w:t>Ist der Dirigent durch Krankheit</w:t>
      </w:r>
      <w:r w:rsidRPr="00A62F68">
        <w:rPr>
          <w:rStyle w:val="Funotenzeichen"/>
          <w:rFonts w:asciiTheme="minorHAnsi" w:hAnsiTheme="minorHAnsi" w:cstheme="minorHAnsi"/>
          <w:color w:val="FFFFFF" w:themeColor="background1"/>
          <w:sz w:val="22"/>
          <w:szCs w:val="22"/>
          <w:highlight w:val="blue"/>
        </w:rPr>
        <w:footnoteReference w:id="12"/>
      </w:r>
      <w:r w:rsidR="00380E50"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verhindert, so ist dies dem Veranstalter</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unverzüglich</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mitzuteilen und durch ärztliches Attest nachzuweisen. Im Falle</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nachgewiesener Erkrankung</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entfallen die gegenseitigen Pflichten. Der Dirigent ist</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zur Mitwirkung bei der Suche nach</w:t>
      </w:r>
      <w:r w:rsidR="001725EA" w:rsidRPr="00FA00F1">
        <w:rPr>
          <w:rFonts w:asciiTheme="minorHAnsi" w:hAnsiTheme="minorHAnsi" w:cstheme="minorHAnsi"/>
          <w:sz w:val="22"/>
          <w:szCs w:val="22"/>
        </w:rPr>
        <w:t xml:space="preserve"> ei</w:t>
      </w:r>
      <w:r w:rsidRPr="00FA00F1">
        <w:rPr>
          <w:rFonts w:asciiTheme="minorHAnsi" w:hAnsiTheme="minorHAnsi" w:cstheme="minorHAnsi"/>
          <w:sz w:val="22"/>
          <w:szCs w:val="22"/>
        </w:rPr>
        <w:t>n</w:t>
      </w:r>
      <w:r w:rsidR="00061482" w:rsidRPr="00FA00F1">
        <w:rPr>
          <w:rFonts w:asciiTheme="minorHAnsi" w:hAnsiTheme="minorHAnsi" w:cstheme="minorHAnsi"/>
          <w:sz w:val="22"/>
          <w:szCs w:val="22"/>
        </w:rPr>
        <w:t>em geeigneten Ersatz verpflichtet. Über die</w:t>
      </w:r>
      <w:r w:rsidR="001725EA"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Ersatzvariante wird nach Möglichkeit einve</w:t>
      </w:r>
      <w:r w:rsidR="001725EA" w:rsidRPr="00FA00F1">
        <w:rPr>
          <w:rFonts w:asciiTheme="minorHAnsi" w:hAnsiTheme="minorHAnsi" w:cstheme="minorHAnsi"/>
          <w:sz w:val="22"/>
          <w:szCs w:val="22"/>
        </w:rPr>
        <w:t>r</w:t>
      </w:r>
      <w:r w:rsidR="00061482" w:rsidRPr="00FA00F1">
        <w:rPr>
          <w:rFonts w:asciiTheme="minorHAnsi" w:hAnsiTheme="minorHAnsi" w:cstheme="minorHAnsi"/>
          <w:sz w:val="22"/>
          <w:szCs w:val="22"/>
        </w:rPr>
        <w:t>nehmlich entschieden</w:t>
      </w:r>
      <w:r w:rsidR="001725EA" w:rsidRPr="00FA00F1">
        <w:rPr>
          <w:rFonts w:asciiTheme="minorHAnsi" w:hAnsiTheme="minorHAnsi" w:cstheme="minorHAnsi"/>
          <w:sz w:val="22"/>
          <w:szCs w:val="22"/>
        </w:rPr>
        <w:t>.</w:t>
      </w:r>
    </w:p>
    <w:p w14:paraId="1FBBF2E9" w14:textId="77777777" w:rsidR="0053245C" w:rsidRPr="00FA00F1" w:rsidRDefault="0053245C" w:rsidP="0053245C">
      <w:pPr>
        <w:ind w:left="708" w:hanging="708"/>
        <w:jc w:val="both"/>
        <w:rPr>
          <w:rFonts w:asciiTheme="minorHAnsi" w:hAnsiTheme="minorHAnsi" w:cstheme="minorHAnsi"/>
          <w:sz w:val="22"/>
          <w:szCs w:val="22"/>
        </w:rPr>
      </w:pPr>
    </w:p>
    <w:p w14:paraId="60B3332C" w14:textId="06F37572" w:rsidR="00061482" w:rsidRPr="00FA00F1" w:rsidRDefault="0053245C" w:rsidP="0053245C">
      <w:pPr>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r>
      <w:r w:rsidR="00061482" w:rsidRPr="00FA00F1">
        <w:rPr>
          <w:rFonts w:asciiTheme="minorHAnsi" w:hAnsiTheme="minorHAnsi" w:cstheme="minorHAnsi"/>
          <w:sz w:val="22"/>
          <w:szCs w:val="22"/>
        </w:rPr>
        <w:t>Fälle höherer Gewalt</w:t>
      </w:r>
      <w:r w:rsidR="00112B73" w:rsidRPr="00A62F68">
        <w:rPr>
          <w:rStyle w:val="Funotenzeichen"/>
          <w:rFonts w:asciiTheme="minorHAnsi" w:hAnsiTheme="minorHAnsi" w:cstheme="minorHAnsi"/>
          <w:color w:val="FFFFFF" w:themeColor="background1"/>
          <w:sz w:val="22"/>
          <w:szCs w:val="22"/>
          <w:highlight w:val="blue"/>
        </w:rPr>
        <w:footnoteReference w:id="13"/>
      </w:r>
      <w:r w:rsidR="00061482" w:rsidRPr="00A62F68">
        <w:rPr>
          <w:rFonts w:asciiTheme="minorHAnsi" w:hAnsiTheme="minorHAnsi" w:cstheme="minorHAnsi"/>
          <w:color w:val="FFFFFF" w:themeColor="background1"/>
          <w:sz w:val="22"/>
          <w:szCs w:val="22"/>
        </w:rPr>
        <w:t xml:space="preserve"> </w:t>
      </w:r>
      <w:r w:rsidR="00061482" w:rsidRPr="00FA00F1">
        <w:rPr>
          <w:rFonts w:asciiTheme="minorHAnsi" w:hAnsiTheme="minorHAnsi" w:cstheme="minorHAnsi"/>
          <w:sz w:val="22"/>
          <w:szCs w:val="22"/>
        </w:rPr>
        <w:t>und gleichbedeutender Ereignisse (z</w:t>
      </w:r>
      <w:r w:rsidRPr="00FA00F1">
        <w:rPr>
          <w:rFonts w:asciiTheme="minorHAnsi" w:hAnsiTheme="minorHAnsi" w:cstheme="minorHAnsi"/>
          <w:sz w:val="22"/>
          <w:szCs w:val="22"/>
        </w:rPr>
        <w:t>.</w:t>
      </w:r>
      <w:r w:rsidR="00061482" w:rsidRPr="00FA00F1">
        <w:rPr>
          <w:rFonts w:asciiTheme="minorHAnsi" w:hAnsiTheme="minorHAnsi" w:cstheme="minorHAnsi"/>
          <w:sz w:val="22"/>
          <w:szCs w:val="22"/>
        </w:rPr>
        <w:t>B</w:t>
      </w:r>
      <w:r w:rsidRPr="00FA00F1">
        <w:rPr>
          <w:rFonts w:asciiTheme="minorHAnsi" w:hAnsiTheme="minorHAnsi" w:cstheme="minorHAnsi"/>
          <w:sz w:val="22"/>
          <w:szCs w:val="22"/>
        </w:rPr>
        <w:t>.</w:t>
      </w:r>
      <w:r w:rsidR="00061482" w:rsidRPr="00FA00F1">
        <w:rPr>
          <w:rFonts w:asciiTheme="minorHAnsi" w:hAnsiTheme="minorHAnsi" w:cstheme="minorHAnsi"/>
          <w:sz w:val="22"/>
          <w:szCs w:val="22"/>
        </w:rPr>
        <w:t xml:space="preserve"> Staatstrauer,</w:t>
      </w:r>
      <w:r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Witterungseinflüsse oder Streik) führen zu gegenseitigem Verzicht auf die</w:t>
      </w:r>
      <w:r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Geltendmachung etwaiger Schadensersatzansprüche; die Verpflichtung zur Zahlung</w:t>
      </w:r>
      <w:r w:rsidRPr="00FA00F1">
        <w:rPr>
          <w:rFonts w:asciiTheme="minorHAnsi" w:hAnsiTheme="minorHAnsi" w:cstheme="minorHAnsi"/>
          <w:sz w:val="22"/>
          <w:szCs w:val="22"/>
        </w:rPr>
        <w:t xml:space="preserve"> </w:t>
      </w:r>
      <w:r w:rsidR="00061482" w:rsidRPr="00FA00F1">
        <w:rPr>
          <w:rFonts w:asciiTheme="minorHAnsi" w:hAnsiTheme="minorHAnsi" w:cstheme="minorHAnsi"/>
          <w:sz w:val="22"/>
          <w:szCs w:val="22"/>
        </w:rPr>
        <w:t>der Vergütung entfällt.</w:t>
      </w:r>
    </w:p>
    <w:p w14:paraId="51A1D612" w14:textId="77777777" w:rsidR="00F53453" w:rsidRPr="00FA00F1" w:rsidRDefault="00F53453" w:rsidP="005943FA">
      <w:pPr>
        <w:jc w:val="both"/>
        <w:rPr>
          <w:rFonts w:asciiTheme="minorHAnsi" w:hAnsiTheme="minorHAnsi" w:cstheme="minorHAnsi"/>
          <w:sz w:val="22"/>
          <w:szCs w:val="22"/>
        </w:rPr>
      </w:pPr>
    </w:p>
    <w:p w14:paraId="5BE781E3" w14:textId="5B76EDA4" w:rsidR="001347FA" w:rsidRPr="00FA00F1" w:rsidRDefault="001D0555" w:rsidP="005943FA">
      <w:pPr>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sidR="00112B73" w:rsidRPr="00FA00F1">
        <w:rPr>
          <w:rFonts w:asciiTheme="minorHAnsi" w:hAnsiTheme="minorHAnsi" w:cstheme="minorHAnsi"/>
          <w:b/>
          <w:sz w:val="22"/>
          <w:szCs w:val="22"/>
        </w:rPr>
        <w:t>8</w:t>
      </w:r>
      <w:r w:rsidRPr="00FA00F1">
        <w:rPr>
          <w:rFonts w:asciiTheme="minorHAnsi" w:hAnsiTheme="minorHAnsi" w:cstheme="minorHAnsi"/>
          <w:b/>
          <w:sz w:val="22"/>
          <w:szCs w:val="22"/>
        </w:rPr>
        <w:tab/>
      </w:r>
      <w:r w:rsidR="001347FA" w:rsidRPr="00FA00F1">
        <w:rPr>
          <w:rFonts w:asciiTheme="minorHAnsi" w:hAnsiTheme="minorHAnsi" w:cstheme="minorHAnsi"/>
          <w:b/>
          <w:bCs/>
          <w:sz w:val="22"/>
          <w:szCs w:val="22"/>
        </w:rPr>
        <w:t>Rechteübertragung/Rechte Dritter</w:t>
      </w:r>
    </w:p>
    <w:p w14:paraId="093F5C59" w14:textId="77777777" w:rsidR="005943FA" w:rsidRPr="00FA00F1" w:rsidRDefault="005943FA" w:rsidP="005943FA">
      <w:pPr>
        <w:jc w:val="both"/>
        <w:rPr>
          <w:rFonts w:asciiTheme="minorHAnsi" w:hAnsiTheme="minorHAnsi" w:cstheme="minorHAnsi"/>
          <w:sz w:val="22"/>
          <w:szCs w:val="22"/>
        </w:rPr>
      </w:pPr>
    </w:p>
    <w:p w14:paraId="66DD2AC9" w14:textId="7FDC566A" w:rsidR="001347FA" w:rsidRPr="00FA00F1" w:rsidRDefault="001347FA" w:rsidP="005943FA">
      <w:pPr>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Der </w:t>
      </w:r>
      <w:r w:rsidR="005943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überträgt dem </w:t>
      </w:r>
      <w:r w:rsidR="005943FA" w:rsidRPr="00FA00F1">
        <w:rPr>
          <w:rFonts w:asciiTheme="minorHAnsi" w:hAnsiTheme="minorHAnsi" w:cstheme="minorHAnsi"/>
          <w:sz w:val="22"/>
          <w:szCs w:val="22"/>
        </w:rPr>
        <w:t>Verein</w:t>
      </w:r>
      <w:r w:rsidRPr="00FA00F1">
        <w:rPr>
          <w:rFonts w:asciiTheme="minorHAnsi" w:hAnsiTheme="minorHAnsi" w:cstheme="minorHAnsi"/>
          <w:sz w:val="22"/>
          <w:szCs w:val="22"/>
        </w:rPr>
        <w:t xml:space="preserve"> räumlich unbeschränkt für die</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Dauer der gesetzlichen Schutzfrist sämtliche Nutzungsrechte an Werken, die im</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Rahmen der </w:t>
      </w:r>
      <w:r w:rsidR="005943FA" w:rsidRPr="00FA00F1">
        <w:rPr>
          <w:rFonts w:asciiTheme="minorHAnsi" w:hAnsiTheme="minorHAnsi" w:cstheme="minorHAnsi"/>
          <w:sz w:val="22"/>
          <w:szCs w:val="22"/>
        </w:rPr>
        <w:t>Leistungen</w:t>
      </w:r>
      <w:r w:rsidRPr="00FA00F1">
        <w:rPr>
          <w:rFonts w:asciiTheme="minorHAnsi" w:hAnsiTheme="minorHAnsi" w:cstheme="minorHAnsi"/>
          <w:sz w:val="22"/>
          <w:szCs w:val="22"/>
        </w:rPr>
        <w:t xml:space="preserve"> nach §</w:t>
      </w:r>
      <w:r w:rsidR="005943FA" w:rsidRPr="00FA00F1">
        <w:rPr>
          <w:rFonts w:asciiTheme="minorHAnsi" w:hAnsiTheme="minorHAnsi" w:cstheme="minorHAnsi"/>
          <w:sz w:val="22"/>
          <w:szCs w:val="22"/>
        </w:rPr>
        <w:t xml:space="preserve">§ 1 </w:t>
      </w:r>
      <w:r w:rsidR="004C71F5" w:rsidRPr="00FA00F1">
        <w:rPr>
          <w:rFonts w:asciiTheme="minorHAnsi" w:hAnsiTheme="minorHAnsi" w:cstheme="minorHAnsi"/>
          <w:sz w:val="22"/>
          <w:szCs w:val="22"/>
        </w:rPr>
        <w:t>bis 3</w:t>
      </w:r>
      <w:r w:rsidRPr="00FA00F1">
        <w:rPr>
          <w:rFonts w:asciiTheme="minorHAnsi" w:hAnsiTheme="minorHAnsi" w:cstheme="minorHAnsi"/>
          <w:sz w:val="22"/>
          <w:szCs w:val="22"/>
        </w:rPr>
        <w:t xml:space="preserve"> geschaffen werden, als ausschließliche</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Nutzungsrechte. Ansonsten sichert der </w:t>
      </w:r>
      <w:r w:rsidR="005943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zu, dass sämtliche</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Arbeitsergebnisse, die im Rahmen der Aufträge erstellt werden, frei von Rechten</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Dritter sind und die ungehinderte ausschließliche Nutzungsrechtsausübung</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einschließlich der Weiterübertragung durch den </w:t>
      </w:r>
      <w:r w:rsidR="005943FA" w:rsidRPr="00FA00F1">
        <w:rPr>
          <w:rFonts w:asciiTheme="minorHAnsi" w:hAnsiTheme="minorHAnsi" w:cstheme="minorHAnsi"/>
          <w:sz w:val="22"/>
          <w:szCs w:val="22"/>
        </w:rPr>
        <w:t>Verein</w:t>
      </w:r>
      <w:r w:rsidRPr="00FA00F1">
        <w:rPr>
          <w:rFonts w:asciiTheme="minorHAnsi" w:hAnsiTheme="minorHAnsi" w:cstheme="minorHAnsi"/>
          <w:sz w:val="22"/>
          <w:szCs w:val="22"/>
        </w:rPr>
        <w:t xml:space="preserve"> nicht tangiert wird.</w:t>
      </w:r>
    </w:p>
    <w:p w14:paraId="42EC1FF6" w14:textId="77777777" w:rsidR="004C71F5" w:rsidRPr="00FA00F1" w:rsidRDefault="004C71F5" w:rsidP="005943FA">
      <w:pPr>
        <w:ind w:left="708"/>
        <w:jc w:val="both"/>
        <w:rPr>
          <w:rFonts w:asciiTheme="minorHAnsi" w:hAnsiTheme="minorHAnsi" w:cstheme="minorHAnsi"/>
          <w:sz w:val="22"/>
          <w:szCs w:val="22"/>
        </w:rPr>
      </w:pPr>
    </w:p>
    <w:p w14:paraId="71BEC4CC" w14:textId="5C6D56BC" w:rsidR="001347FA" w:rsidRPr="00FA00F1" w:rsidRDefault="001347FA" w:rsidP="005943FA">
      <w:pPr>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Mit der unter § </w:t>
      </w:r>
      <w:r w:rsidR="004C71F5" w:rsidRPr="00FA00F1">
        <w:rPr>
          <w:rFonts w:asciiTheme="minorHAnsi" w:hAnsiTheme="minorHAnsi" w:cstheme="minorHAnsi"/>
          <w:sz w:val="22"/>
          <w:szCs w:val="22"/>
        </w:rPr>
        <w:t>6</w:t>
      </w:r>
      <w:r w:rsidRPr="00FA00F1">
        <w:rPr>
          <w:rFonts w:asciiTheme="minorHAnsi" w:hAnsiTheme="minorHAnsi" w:cstheme="minorHAnsi"/>
          <w:sz w:val="22"/>
          <w:szCs w:val="22"/>
        </w:rPr>
        <w:t xml:space="preserve"> genannten Vergütung sind sämtliche Ansprüche des</w:t>
      </w:r>
      <w:r w:rsidR="005943FA" w:rsidRPr="00FA00F1">
        <w:rPr>
          <w:rFonts w:asciiTheme="minorHAnsi" w:hAnsiTheme="minorHAnsi" w:cstheme="minorHAnsi"/>
          <w:sz w:val="22"/>
          <w:szCs w:val="22"/>
        </w:rPr>
        <w:t xml:space="preserve"> Dirigenten</w:t>
      </w:r>
      <w:r w:rsidRPr="00FA00F1">
        <w:rPr>
          <w:rFonts w:asciiTheme="minorHAnsi" w:hAnsiTheme="minorHAnsi" w:cstheme="minorHAnsi"/>
          <w:sz w:val="22"/>
          <w:szCs w:val="22"/>
        </w:rPr>
        <w:t xml:space="preserve"> – soweit gesetzlich zulässig – abgegolten.</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Dies gilt auch</w:t>
      </w:r>
      <w:r w:rsidR="005943FA" w:rsidRPr="00FA00F1">
        <w:rPr>
          <w:rFonts w:asciiTheme="minorHAnsi" w:hAnsiTheme="minorHAnsi" w:cstheme="minorHAnsi"/>
          <w:sz w:val="22"/>
          <w:szCs w:val="22"/>
        </w:rPr>
        <w:t xml:space="preserve"> </w:t>
      </w:r>
      <w:r w:rsidRPr="00FA00F1">
        <w:rPr>
          <w:rFonts w:asciiTheme="minorHAnsi" w:hAnsiTheme="minorHAnsi" w:cstheme="minorHAnsi"/>
          <w:sz w:val="22"/>
          <w:szCs w:val="22"/>
        </w:rPr>
        <w:t>abschließend für die Nutzungsrechtsübertragung.</w:t>
      </w:r>
    </w:p>
    <w:p w14:paraId="215BDD60" w14:textId="77777777" w:rsidR="003134A5" w:rsidRPr="00FA00F1" w:rsidRDefault="003134A5" w:rsidP="00DF6DDE">
      <w:pPr>
        <w:pStyle w:val="KeinLeerraum"/>
        <w:spacing w:line="276" w:lineRule="auto"/>
        <w:jc w:val="both"/>
        <w:rPr>
          <w:rFonts w:asciiTheme="minorHAnsi" w:hAnsiTheme="minorHAnsi" w:cstheme="minorHAnsi"/>
          <w:b/>
          <w:sz w:val="22"/>
          <w:szCs w:val="22"/>
        </w:rPr>
      </w:pPr>
    </w:p>
    <w:p w14:paraId="61929971" w14:textId="77777777" w:rsidR="003134A5" w:rsidRPr="00FA00F1" w:rsidRDefault="003134A5" w:rsidP="00DF6DDE">
      <w:pPr>
        <w:pStyle w:val="KeinLeerraum"/>
        <w:spacing w:line="276" w:lineRule="auto"/>
        <w:jc w:val="both"/>
        <w:rPr>
          <w:rFonts w:asciiTheme="minorHAnsi" w:hAnsiTheme="minorHAnsi" w:cstheme="minorHAnsi"/>
          <w:b/>
          <w:sz w:val="22"/>
          <w:szCs w:val="22"/>
        </w:rPr>
      </w:pPr>
    </w:p>
    <w:p w14:paraId="489E44AF" w14:textId="768A250C" w:rsidR="001D0555" w:rsidRPr="00FA00F1" w:rsidRDefault="001347FA"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sidR="00112B73" w:rsidRPr="00FA00F1">
        <w:rPr>
          <w:rFonts w:asciiTheme="minorHAnsi" w:hAnsiTheme="minorHAnsi" w:cstheme="minorHAnsi"/>
          <w:b/>
          <w:sz w:val="22"/>
          <w:szCs w:val="22"/>
        </w:rPr>
        <w:t>9</w:t>
      </w:r>
      <w:r w:rsidRPr="00FA00F1">
        <w:rPr>
          <w:rFonts w:asciiTheme="minorHAnsi" w:hAnsiTheme="minorHAnsi" w:cstheme="minorHAnsi"/>
          <w:b/>
          <w:sz w:val="22"/>
          <w:szCs w:val="22"/>
        </w:rPr>
        <w:tab/>
      </w:r>
      <w:r w:rsidR="001D0555" w:rsidRPr="00FA00F1">
        <w:rPr>
          <w:rFonts w:asciiTheme="minorHAnsi" w:hAnsiTheme="minorHAnsi" w:cstheme="minorHAnsi"/>
          <w:b/>
          <w:sz w:val="22"/>
          <w:szCs w:val="22"/>
        </w:rPr>
        <w:t>Datenschutz</w:t>
      </w:r>
      <w:r w:rsidR="00CE63C8" w:rsidRPr="00A62F68">
        <w:rPr>
          <w:rStyle w:val="Funotenzeichen"/>
          <w:rFonts w:asciiTheme="minorHAnsi" w:hAnsiTheme="minorHAnsi" w:cstheme="minorHAnsi"/>
          <w:b/>
          <w:color w:val="FFFFFF" w:themeColor="background1"/>
          <w:sz w:val="22"/>
          <w:szCs w:val="22"/>
          <w:highlight w:val="blue"/>
        </w:rPr>
        <w:footnoteReference w:id="14"/>
      </w:r>
    </w:p>
    <w:p w14:paraId="7ABDC6BC" w14:textId="77777777" w:rsidR="001D0555" w:rsidRPr="00FA00F1" w:rsidRDefault="001D0555" w:rsidP="00DF6DDE">
      <w:pPr>
        <w:spacing w:line="276" w:lineRule="auto"/>
        <w:jc w:val="both"/>
        <w:rPr>
          <w:rStyle w:val="Hervorhebung"/>
          <w:rFonts w:asciiTheme="minorHAnsi" w:hAnsiTheme="minorHAnsi" w:cstheme="minorHAnsi"/>
          <w:i w:val="0"/>
          <w:sz w:val="22"/>
          <w:szCs w:val="22"/>
        </w:rPr>
      </w:pPr>
    </w:p>
    <w:p w14:paraId="5D7E2058" w14:textId="51672274" w:rsidR="00E83E33" w:rsidRPr="00FA00F1" w:rsidRDefault="00E83E33"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1.</w:t>
      </w:r>
      <w:r w:rsidRPr="00FA00F1">
        <w:rPr>
          <w:rStyle w:val="Hervorhebung"/>
          <w:rFonts w:asciiTheme="minorHAnsi" w:hAnsiTheme="minorHAnsi" w:cstheme="minorHAnsi"/>
          <w:i w:val="0"/>
          <w:sz w:val="22"/>
          <w:szCs w:val="22"/>
        </w:rPr>
        <w:tab/>
        <w:t xml:space="preserve">Im Rahmen der Tätigkeit des </w:t>
      </w:r>
      <w:r w:rsidR="001347FA" w:rsidRPr="00FA00F1">
        <w:rPr>
          <w:rStyle w:val="Hervorhebung"/>
          <w:rFonts w:asciiTheme="minorHAnsi" w:hAnsiTheme="minorHAnsi" w:cstheme="minorHAnsi"/>
          <w:i w:val="0"/>
          <w:sz w:val="22"/>
          <w:szCs w:val="22"/>
        </w:rPr>
        <w:t>Dirigent</w:t>
      </w:r>
      <w:r w:rsidR="0055334F" w:rsidRPr="00FA00F1">
        <w:rPr>
          <w:rStyle w:val="Hervorhebung"/>
          <w:rFonts w:asciiTheme="minorHAnsi" w:hAnsiTheme="minorHAnsi" w:cstheme="minorHAnsi"/>
          <w:i w:val="0"/>
          <w:sz w:val="22"/>
          <w:szCs w:val="22"/>
        </w:rPr>
        <w:t>en</w:t>
      </w:r>
      <w:r w:rsidRPr="00FA00F1">
        <w:rPr>
          <w:rStyle w:val="Hervorhebung"/>
          <w:rFonts w:asciiTheme="minorHAnsi" w:hAnsiTheme="minorHAnsi" w:cstheme="minorHAnsi"/>
          <w:i w:val="0"/>
          <w:sz w:val="22"/>
          <w:szCs w:val="22"/>
        </w:rPr>
        <w:t xml:space="preserve"> als freier Mitarbeiter ist es möglich, dass dieser für den Verein personenbezogene Daten verarbeitet. Diese Vereinbarung dient dazu, dass der </w:t>
      </w:r>
      <w:r w:rsidR="001347FA" w:rsidRPr="00FA00F1">
        <w:rPr>
          <w:rStyle w:val="Hervorhebung"/>
          <w:rFonts w:asciiTheme="minorHAnsi" w:hAnsiTheme="minorHAnsi" w:cstheme="minorHAnsi"/>
          <w:i w:val="0"/>
          <w:sz w:val="22"/>
          <w:szCs w:val="22"/>
        </w:rPr>
        <w:t>Dirigent</w:t>
      </w:r>
      <w:r w:rsidRPr="00FA00F1">
        <w:rPr>
          <w:rStyle w:val="Hervorhebung"/>
          <w:rFonts w:asciiTheme="minorHAnsi" w:hAnsiTheme="minorHAnsi" w:cstheme="minorHAnsi"/>
          <w:i w:val="0"/>
          <w:sz w:val="22"/>
          <w:szCs w:val="22"/>
        </w:rPr>
        <w:t xml:space="preserve"> über eine strikte Weisungsbindung und weitere Beschränkungen bei der Verarbeitung personenbezogener Daten datenschutzrechtlich als Teil des Vereins behandelt wird.</w:t>
      </w:r>
    </w:p>
    <w:p w14:paraId="4AABA829" w14:textId="77777777" w:rsidR="00E83E33" w:rsidRPr="00FA00F1" w:rsidRDefault="00E83E33" w:rsidP="00DF6DDE">
      <w:pPr>
        <w:spacing w:line="276" w:lineRule="auto"/>
        <w:jc w:val="both"/>
        <w:rPr>
          <w:rStyle w:val="Hervorhebung"/>
          <w:rFonts w:asciiTheme="minorHAnsi" w:hAnsiTheme="minorHAnsi" w:cstheme="minorHAnsi"/>
          <w:i w:val="0"/>
          <w:sz w:val="22"/>
          <w:szCs w:val="22"/>
        </w:rPr>
      </w:pPr>
    </w:p>
    <w:p w14:paraId="365EFEB8" w14:textId="77777777" w:rsidR="00E83E33" w:rsidRPr="00FA00F1" w:rsidRDefault="00E83E33"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2.</w:t>
      </w:r>
      <w:r w:rsidRPr="00FA00F1">
        <w:rPr>
          <w:rStyle w:val="Hervorhebung"/>
          <w:rFonts w:asciiTheme="minorHAnsi" w:hAnsiTheme="minorHAnsi" w:cstheme="minorHAnsi"/>
          <w:i w:val="0"/>
          <w:sz w:val="22"/>
          <w:szCs w:val="22"/>
        </w:rPr>
        <w:tab/>
        <w:t>Personenbezogene Daten sind nach Art. 4 Nr. 1 DS-GVO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Im Sinne dieser Vereinbarung beschränkt sich der Begriff der „personenbezogenen Daten“ auf solche personenbezogenen Daten, für die der Auftraggeber Verantwortlicher i. S. v. Art. 4 Nr. 7 DS-GVO ist, d. h. für er die allein oder gemeinsam mit anderen über die Zwecke und Mittel der Verarbeitung entscheidet.</w:t>
      </w:r>
    </w:p>
    <w:p w14:paraId="755E99CE" w14:textId="77777777" w:rsidR="00682F42" w:rsidRPr="00FA00F1" w:rsidRDefault="00682F42" w:rsidP="00DF6DDE">
      <w:pPr>
        <w:spacing w:line="276" w:lineRule="auto"/>
        <w:jc w:val="both"/>
        <w:rPr>
          <w:rStyle w:val="Hervorhebung"/>
          <w:rFonts w:asciiTheme="minorHAnsi" w:hAnsiTheme="minorHAnsi" w:cstheme="minorHAnsi"/>
          <w:i w:val="0"/>
          <w:sz w:val="22"/>
          <w:szCs w:val="22"/>
        </w:rPr>
      </w:pPr>
    </w:p>
    <w:p w14:paraId="493F602F" w14:textId="77777777" w:rsidR="00E83E33" w:rsidRPr="00FA00F1" w:rsidRDefault="00682F42"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3.</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Der Begriff des „Verarbeitens“ umfasst nach Art. 4 Nr. 2 DS-GVO jeden mit oder ohne Hilfe automatisierter Verfahren ausgeführten Vorgang oder jede solche Vorgangsreihe im Zusammenhang mit personenbezogenen Daten wie beispielsweise (nicht abschließend) das Erheben, </w:t>
      </w:r>
      <w:r w:rsidR="00E83E33" w:rsidRPr="00FA00F1">
        <w:rPr>
          <w:rStyle w:val="Hervorhebung"/>
          <w:rFonts w:asciiTheme="minorHAnsi" w:hAnsiTheme="minorHAnsi" w:cstheme="minorHAnsi"/>
          <w:i w:val="0"/>
          <w:sz w:val="22"/>
          <w:szCs w:val="22"/>
        </w:rPr>
        <w:lastRenderedPageBreak/>
        <w:t>das Erfassen, die Organisation, das Ordnen, die Speicherung, die Anpassung oder Veränderung, das Auslesen, das Abfragen, die Kenntnisnahme, die Verwendung, die Offenlegung durch Übermittlung, Verbreitung oder eine andere Form der Bereitstellung, den Abgleich oder die Verknüpfung, die Einschränkung, das Löschen oder die Vernichtung.</w:t>
      </w:r>
    </w:p>
    <w:p w14:paraId="1F59B7BA" w14:textId="77777777" w:rsidR="00682F42" w:rsidRPr="00FA00F1" w:rsidRDefault="00682F42" w:rsidP="00DF6DDE">
      <w:pPr>
        <w:spacing w:line="276" w:lineRule="auto"/>
        <w:jc w:val="both"/>
        <w:rPr>
          <w:rStyle w:val="Hervorhebung"/>
          <w:rFonts w:asciiTheme="minorHAnsi" w:hAnsiTheme="minorHAnsi" w:cstheme="minorHAnsi"/>
          <w:i w:val="0"/>
          <w:sz w:val="22"/>
          <w:szCs w:val="22"/>
        </w:rPr>
      </w:pPr>
    </w:p>
    <w:p w14:paraId="4FEA2D71" w14:textId="5F092416" w:rsidR="00E83E33" w:rsidRPr="00FA00F1" w:rsidRDefault="00682F42"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4.</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Diese Vereinbarung räumt dem </w:t>
      </w:r>
      <w:r w:rsidR="001347FA" w:rsidRPr="00FA00F1">
        <w:rPr>
          <w:rStyle w:val="Hervorhebung"/>
          <w:rFonts w:asciiTheme="minorHAnsi" w:hAnsiTheme="minorHAnsi" w:cstheme="minorHAnsi"/>
          <w:i w:val="0"/>
          <w:sz w:val="22"/>
          <w:szCs w:val="22"/>
        </w:rPr>
        <w:t>Dirigent</w:t>
      </w:r>
      <w:r w:rsidR="0055334F" w:rsidRPr="00FA00F1">
        <w:rPr>
          <w:rStyle w:val="Hervorhebung"/>
          <w:rFonts w:asciiTheme="minorHAnsi" w:hAnsiTheme="minorHAnsi" w:cstheme="minorHAnsi"/>
          <w:i w:val="0"/>
          <w:sz w:val="22"/>
          <w:szCs w:val="22"/>
        </w:rPr>
        <w:t>en</w:t>
      </w:r>
      <w:r w:rsidRPr="00FA00F1">
        <w:rPr>
          <w:rStyle w:val="Hervorhebung"/>
          <w:rFonts w:asciiTheme="minorHAnsi" w:hAnsiTheme="minorHAnsi" w:cstheme="minorHAnsi"/>
          <w:i w:val="0"/>
          <w:sz w:val="22"/>
          <w:szCs w:val="22"/>
        </w:rPr>
        <w:t xml:space="preserve"> </w:t>
      </w:r>
      <w:r w:rsidR="00E83E33" w:rsidRPr="00FA00F1">
        <w:rPr>
          <w:rStyle w:val="Hervorhebung"/>
          <w:rFonts w:asciiTheme="minorHAnsi" w:hAnsiTheme="minorHAnsi" w:cstheme="minorHAnsi"/>
          <w:i w:val="0"/>
          <w:sz w:val="22"/>
          <w:szCs w:val="22"/>
        </w:rPr>
        <w:t>keinerlei Anspruch auf Zugänglichmachung personenbezogener Daten oder Rechte hieran ein.</w:t>
      </w:r>
    </w:p>
    <w:p w14:paraId="65DE1DD7" w14:textId="77777777" w:rsidR="00682F42" w:rsidRPr="00FA00F1" w:rsidRDefault="00682F42" w:rsidP="00DF6DDE">
      <w:pPr>
        <w:spacing w:line="276" w:lineRule="auto"/>
        <w:jc w:val="both"/>
        <w:rPr>
          <w:rStyle w:val="Hervorhebung"/>
          <w:rFonts w:asciiTheme="minorHAnsi" w:hAnsiTheme="minorHAnsi" w:cstheme="minorHAnsi"/>
          <w:i w:val="0"/>
          <w:sz w:val="22"/>
          <w:szCs w:val="22"/>
        </w:rPr>
      </w:pPr>
    </w:p>
    <w:p w14:paraId="152BC07D" w14:textId="4A6F0EC9" w:rsidR="00E83E33" w:rsidRPr="00FA00F1" w:rsidRDefault="00682F42"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5.</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Eine Verarbeitung personenbezogener Daten durch den </w:t>
      </w:r>
      <w:r w:rsidR="001347FA" w:rsidRPr="00FA00F1">
        <w:rPr>
          <w:rStyle w:val="Hervorhebung"/>
          <w:rFonts w:asciiTheme="minorHAnsi" w:hAnsiTheme="minorHAnsi" w:cstheme="minorHAnsi"/>
          <w:i w:val="0"/>
          <w:sz w:val="22"/>
          <w:szCs w:val="22"/>
        </w:rPr>
        <w:t>Dirigent</w:t>
      </w:r>
      <w:r w:rsidR="0055334F" w:rsidRPr="00FA00F1">
        <w:rPr>
          <w:rStyle w:val="Hervorhebung"/>
          <w:rFonts w:asciiTheme="minorHAnsi" w:hAnsiTheme="minorHAnsi" w:cstheme="minorHAnsi"/>
          <w:i w:val="0"/>
          <w:sz w:val="22"/>
          <w:szCs w:val="22"/>
        </w:rPr>
        <w:t>en</w:t>
      </w:r>
      <w:r w:rsidR="00E83E33" w:rsidRPr="00FA00F1">
        <w:rPr>
          <w:rStyle w:val="Hervorhebung"/>
          <w:rFonts w:asciiTheme="minorHAnsi" w:hAnsiTheme="minorHAnsi" w:cstheme="minorHAnsi"/>
          <w:i w:val="0"/>
          <w:sz w:val="22"/>
          <w:szCs w:val="22"/>
        </w:rPr>
        <w:t xml:space="preserve"> mittels eigener Hard- und/oder Software des </w:t>
      </w:r>
      <w:r w:rsidR="001347FA" w:rsidRPr="00FA00F1">
        <w:rPr>
          <w:rStyle w:val="Hervorhebung"/>
          <w:rFonts w:asciiTheme="minorHAnsi" w:hAnsiTheme="minorHAnsi" w:cstheme="minorHAnsi"/>
          <w:i w:val="0"/>
          <w:sz w:val="22"/>
          <w:szCs w:val="22"/>
        </w:rPr>
        <w:t>Dirigent</w:t>
      </w:r>
      <w:r w:rsidR="0055334F" w:rsidRPr="00FA00F1">
        <w:rPr>
          <w:rStyle w:val="Hervorhebung"/>
          <w:rFonts w:asciiTheme="minorHAnsi" w:hAnsiTheme="minorHAnsi" w:cstheme="minorHAnsi"/>
          <w:i w:val="0"/>
          <w:sz w:val="22"/>
          <w:szCs w:val="22"/>
        </w:rPr>
        <w:t>en</w:t>
      </w:r>
      <w:r w:rsidR="00E83E33" w:rsidRPr="00FA00F1">
        <w:rPr>
          <w:rStyle w:val="Hervorhebung"/>
          <w:rFonts w:asciiTheme="minorHAnsi" w:hAnsiTheme="minorHAnsi" w:cstheme="minorHAnsi"/>
          <w:i w:val="0"/>
          <w:sz w:val="22"/>
          <w:szCs w:val="22"/>
        </w:rPr>
        <w:t xml:space="preserve"> oder außerhalb der Räumlichkeiten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(nachfolgend zusammenfassend „außerbetriebliche Verarbeitungen“) oder eine Verarbeitung personenbezogener Daten durch den </w:t>
      </w:r>
      <w:r w:rsidR="001347FA" w:rsidRPr="00FA00F1">
        <w:rPr>
          <w:rStyle w:val="Hervorhebung"/>
          <w:rFonts w:asciiTheme="minorHAnsi" w:hAnsiTheme="minorHAnsi" w:cstheme="minorHAnsi"/>
          <w:i w:val="0"/>
          <w:sz w:val="22"/>
          <w:szCs w:val="22"/>
        </w:rPr>
        <w:t>Dirigent</w:t>
      </w:r>
      <w:r w:rsidR="00CC3873" w:rsidRPr="00FA00F1">
        <w:rPr>
          <w:rStyle w:val="Hervorhebung"/>
          <w:rFonts w:asciiTheme="minorHAnsi" w:hAnsiTheme="minorHAnsi" w:cstheme="minorHAnsi"/>
          <w:i w:val="0"/>
          <w:sz w:val="22"/>
          <w:szCs w:val="22"/>
        </w:rPr>
        <w:t>en</w:t>
      </w:r>
      <w:r w:rsidR="00E83E33" w:rsidRPr="00FA00F1">
        <w:rPr>
          <w:rStyle w:val="Hervorhebung"/>
          <w:rFonts w:asciiTheme="minorHAnsi" w:hAnsiTheme="minorHAnsi" w:cstheme="minorHAnsi"/>
          <w:i w:val="0"/>
          <w:sz w:val="22"/>
          <w:szCs w:val="22"/>
        </w:rPr>
        <w:t xml:space="preserve"> zu eigenen Zwecken oder zu Zwecken Dritter ist strikt untersagt, solange die Parteien hierüber keinen gesonderten schriftlichen Vertrag abgeschlossen haben.</w:t>
      </w:r>
    </w:p>
    <w:p w14:paraId="4A8426CB" w14:textId="77777777" w:rsidR="00682F42" w:rsidRPr="00FA00F1" w:rsidRDefault="00682F42" w:rsidP="00DF6DDE">
      <w:pPr>
        <w:spacing w:line="276" w:lineRule="auto"/>
        <w:jc w:val="both"/>
        <w:rPr>
          <w:rStyle w:val="Hervorhebung"/>
          <w:rFonts w:asciiTheme="minorHAnsi" w:hAnsiTheme="minorHAnsi" w:cstheme="minorHAnsi"/>
          <w:i w:val="0"/>
          <w:sz w:val="22"/>
          <w:szCs w:val="22"/>
        </w:rPr>
      </w:pPr>
    </w:p>
    <w:p w14:paraId="4AD11A1B" w14:textId="77777777" w:rsidR="00E83E33" w:rsidRPr="00FA00F1" w:rsidRDefault="00E83E33" w:rsidP="00DF6DDE">
      <w:pPr>
        <w:spacing w:line="276" w:lineRule="auto"/>
        <w:ind w:left="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 xml:space="preserve">Soweit Mitarbeiter des </w:t>
      </w:r>
      <w:r w:rsidR="00682F42" w:rsidRPr="00FA00F1">
        <w:rPr>
          <w:rStyle w:val="Hervorhebung"/>
          <w:rFonts w:asciiTheme="minorHAnsi" w:hAnsiTheme="minorHAnsi" w:cstheme="minorHAnsi"/>
          <w:i w:val="0"/>
          <w:sz w:val="22"/>
          <w:szCs w:val="22"/>
        </w:rPr>
        <w:t>Vereins</w:t>
      </w:r>
      <w:r w:rsidRPr="00FA00F1">
        <w:rPr>
          <w:rStyle w:val="Hervorhebung"/>
          <w:rFonts w:asciiTheme="minorHAnsi" w:hAnsiTheme="minorHAnsi" w:cstheme="minorHAnsi"/>
          <w:i w:val="0"/>
          <w:sz w:val="22"/>
          <w:szCs w:val="22"/>
        </w:rPr>
        <w:t xml:space="preserve"> oder andere für den </w:t>
      </w:r>
      <w:r w:rsidR="00682F42" w:rsidRPr="00FA00F1">
        <w:rPr>
          <w:rStyle w:val="Hervorhebung"/>
          <w:rFonts w:asciiTheme="minorHAnsi" w:hAnsiTheme="minorHAnsi" w:cstheme="minorHAnsi"/>
          <w:i w:val="0"/>
          <w:sz w:val="22"/>
          <w:szCs w:val="22"/>
        </w:rPr>
        <w:t>Verein</w:t>
      </w:r>
      <w:r w:rsidRPr="00FA00F1">
        <w:rPr>
          <w:rStyle w:val="Hervorhebung"/>
          <w:rFonts w:asciiTheme="minorHAnsi" w:hAnsiTheme="minorHAnsi" w:cstheme="minorHAnsi"/>
          <w:i w:val="0"/>
          <w:sz w:val="22"/>
          <w:szCs w:val="22"/>
        </w:rPr>
        <w:t xml:space="preserve"> tätige Personen</w:t>
      </w:r>
    </w:p>
    <w:p w14:paraId="52E347E9" w14:textId="43FC0837" w:rsidR="00E83E33" w:rsidRPr="00FA00F1" w:rsidRDefault="00682F42"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den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 xml:space="preserve">en </w:t>
      </w:r>
      <w:r w:rsidR="00E83E33" w:rsidRPr="00FA00F1">
        <w:rPr>
          <w:rStyle w:val="Hervorhebung"/>
          <w:rFonts w:asciiTheme="minorHAnsi" w:hAnsiTheme="minorHAnsi" w:cstheme="minorHAnsi"/>
          <w:i w:val="0"/>
          <w:sz w:val="22"/>
          <w:szCs w:val="22"/>
        </w:rPr>
        <w:t>zu außerbetrieblichen Verarbeitungen auffordern oder ihm personenbezogene Daten zu diesem Zweck offenlegen oder offenlegen wollen,</w:t>
      </w:r>
    </w:p>
    <w:p w14:paraId="744AA822" w14:textId="1B30EB9A" w:rsidR="00E83E33" w:rsidRPr="00FA00F1" w:rsidRDefault="00682F42"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t>dem</w:t>
      </w:r>
      <w:r w:rsidR="00E83E33" w:rsidRPr="00FA00F1">
        <w:rPr>
          <w:rStyle w:val="Hervorhebung"/>
          <w:rFonts w:asciiTheme="minorHAnsi" w:hAnsiTheme="minorHAnsi" w:cstheme="minorHAnsi"/>
          <w:i w:val="0"/>
          <w:sz w:val="22"/>
          <w:szCs w:val="22"/>
        </w:rPr>
        <w:t xml:space="preserve">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 xml:space="preserve">en </w:t>
      </w:r>
      <w:r w:rsidR="00E83E33" w:rsidRPr="00FA00F1">
        <w:rPr>
          <w:rStyle w:val="Hervorhebung"/>
          <w:rFonts w:asciiTheme="minorHAnsi" w:hAnsiTheme="minorHAnsi" w:cstheme="minorHAnsi"/>
          <w:i w:val="0"/>
          <w:sz w:val="22"/>
          <w:szCs w:val="22"/>
        </w:rPr>
        <w:t xml:space="preserve">personenbezogene Daten zu eigenen Zwecken des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en</w:t>
      </w:r>
      <w:r w:rsidR="00E83E33" w:rsidRPr="00FA00F1">
        <w:rPr>
          <w:rStyle w:val="Hervorhebung"/>
          <w:rFonts w:asciiTheme="minorHAnsi" w:hAnsiTheme="minorHAnsi" w:cstheme="minorHAnsi"/>
          <w:i w:val="0"/>
          <w:sz w:val="22"/>
          <w:szCs w:val="22"/>
        </w:rPr>
        <w:t xml:space="preserve"> oder zu Zwecken Dritter offenlegen oder offenlegen wollen,</w:t>
      </w:r>
    </w:p>
    <w:p w14:paraId="6F210F2B" w14:textId="6C497CFD" w:rsidR="00E83E33" w:rsidRPr="00FA00F1" w:rsidRDefault="00E83E33" w:rsidP="00DF6DDE">
      <w:pPr>
        <w:spacing w:line="276" w:lineRule="auto"/>
        <w:ind w:left="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 xml:space="preserve">ohne dass die Parteien hierüber einen gesonderten schriftlichen Vertrag abgeschlossen haben, wird der </w:t>
      </w:r>
      <w:r w:rsidR="001347FA" w:rsidRPr="00FA00F1">
        <w:rPr>
          <w:rStyle w:val="Hervorhebung"/>
          <w:rFonts w:asciiTheme="minorHAnsi" w:hAnsiTheme="minorHAnsi" w:cstheme="minorHAnsi"/>
          <w:i w:val="0"/>
          <w:sz w:val="22"/>
          <w:szCs w:val="22"/>
        </w:rPr>
        <w:t>Dirigent</w:t>
      </w:r>
      <w:r w:rsidRPr="00FA00F1">
        <w:rPr>
          <w:rStyle w:val="Hervorhebung"/>
          <w:rFonts w:asciiTheme="minorHAnsi" w:hAnsiTheme="minorHAnsi" w:cstheme="minorHAnsi"/>
          <w:i w:val="0"/>
          <w:sz w:val="22"/>
          <w:szCs w:val="22"/>
        </w:rPr>
        <w:t xml:space="preserve"> diese Personen unverzüglich ausdrücklich darauf hinweisen, dass er im Fall (a) zu außerbetrieblichen Verarbeitungen bzw. im Fall (b) zur Annahme und Verarbeitung nicht berechtigt ist, und unverzüglich den </w:t>
      </w:r>
      <w:r w:rsidR="00DE3420" w:rsidRPr="00FA00F1">
        <w:rPr>
          <w:rStyle w:val="Hervorhebung"/>
          <w:rFonts w:asciiTheme="minorHAnsi" w:hAnsiTheme="minorHAnsi" w:cstheme="minorHAnsi"/>
          <w:i w:val="0"/>
          <w:sz w:val="22"/>
          <w:szCs w:val="22"/>
        </w:rPr>
        <w:t xml:space="preserve">Verein </w:t>
      </w:r>
      <w:r w:rsidRPr="00FA00F1">
        <w:rPr>
          <w:rStyle w:val="Hervorhebung"/>
          <w:rFonts w:asciiTheme="minorHAnsi" w:hAnsiTheme="minorHAnsi" w:cstheme="minorHAnsi"/>
          <w:i w:val="0"/>
          <w:sz w:val="22"/>
          <w:szCs w:val="22"/>
        </w:rPr>
        <w:t>schriftlich sowie vorab mündlich über den Vorfall informieren.</w:t>
      </w:r>
    </w:p>
    <w:p w14:paraId="624FD756" w14:textId="77777777" w:rsidR="00DE3420" w:rsidRPr="00FA00F1" w:rsidRDefault="00DE3420" w:rsidP="00DF6DDE">
      <w:pPr>
        <w:spacing w:line="276" w:lineRule="auto"/>
        <w:jc w:val="both"/>
        <w:rPr>
          <w:rStyle w:val="Hervorhebung"/>
          <w:rFonts w:asciiTheme="minorHAnsi" w:hAnsiTheme="minorHAnsi" w:cstheme="minorHAnsi"/>
          <w:i w:val="0"/>
          <w:sz w:val="22"/>
          <w:szCs w:val="22"/>
        </w:rPr>
      </w:pPr>
    </w:p>
    <w:p w14:paraId="2C04DBAE" w14:textId="545CB5EF" w:rsidR="00E83E33" w:rsidRPr="00FA00F1" w:rsidRDefault="00DE3420"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6.</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Der </w:t>
      </w:r>
      <w:r w:rsidR="001347FA" w:rsidRPr="00FA00F1">
        <w:rPr>
          <w:rStyle w:val="Hervorhebung"/>
          <w:rFonts w:asciiTheme="minorHAnsi" w:hAnsiTheme="minorHAnsi" w:cstheme="minorHAnsi"/>
          <w:i w:val="0"/>
          <w:sz w:val="22"/>
          <w:szCs w:val="22"/>
        </w:rPr>
        <w:t>Dirigent</w:t>
      </w:r>
      <w:r w:rsidR="00E83E33" w:rsidRPr="00FA00F1">
        <w:rPr>
          <w:rStyle w:val="Hervorhebung"/>
          <w:rFonts w:asciiTheme="minorHAnsi" w:hAnsiTheme="minorHAnsi" w:cstheme="minorHAnsi"/>
          <w:i w:val="0"/>
          <w:sz w:val="22"/>
          <w:szCs w:val="22"/>
        </w:rPr>
        <w:t xml:space="preserve"> verpflichtet sich, ausschließlich nach Maßgabe ausdrücklicher Weisungen des </w:t>
      </w:r>
      <w:r w:rsidRPr="00FA00F1">
        <w:rPr>
          <w:rStyle w:val="Hervorhebung"/>
          <w:rFonts w:asciiTheme="minorHAnsi" w:hAnsiTheme="minorHAnsi" w:cstheme="minorHAnsi"/>
          <w:i w:val="0"/>
          <w:sz w:val="22"/>
          <w:szCs w:val="22"/>
        </w:rPr>
        <w:t xml:space="preserve">Vereins </w:t>
      </w:r>
      <w:r w:rsidR="00E83E33" w:rsidRPr="00FA00F1">
        <w:rPr>
          <w:rStyle w:val="Hervorhebung"/>
          <w:rFonts w:asciiTheme="minorHAnsi" w:hAnsiTheme="minorHAnsi" w:cstheme="minorHAnsi"/>
          <w:i w:val="0"/>
          <w:sz w:val="22"/>
          <w:szCs w:val="22"/>
        </w:rPr>
        <w:t xml:space="preserve">personenbezogene Daten zu verarbeiten und jede Weisung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in Bezug auf die Verarbeitung personenbezogener Daten oder deren Unterlassung unverzüglich zu befolgen, soweit die Weisung nicht gegen zwingendes Recht verstößt.</w:t>
      </w:r>
    </w:p>
    <w:p w14:paraId="516C6918" w14:textId="77777777" w:rsidR="00DE3420" w:rsidRPr="00FA00F1" w:rsidRDefault="00DE3420" w:rsidP="00DF6DDE">
      <w:pPr>
        <w:spacing w:line="276" w:lineRule="auto"/>
        <w:jc w:val="both"/>
        <w:rPr>
          <w:rStyle w:val="Hervorhebung"/>
          <w:rFonts w:asciiTheme="minorHAnsi" w:hAnsiTheme="minorHAnsi" w:cstheme="minorHAnsi"/>
          <w:i w:val="0"/>
          <w:sz w:val="22"/>
          <w:szCs w:val="22"/>
        </w:rPr>
      </w:pPr>
    </w:p>
    <w:p w14:paraId="4708911D" w14:textId="721BA0A8" w:rsidR="00E83E33" w:rsidRPr="00FA00F1" w:rsidRDefault="00DE3420" w:rsidP="00DF6DDE">
      <w:pPr>
        <w:spacing w:line="276" w:lineRule="auto"/>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7.</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Der </w:t>
      </w:r>
      <w:r w:rsidR="001347FA" w:rsidRPr="00FA00F1">
        <w:rPr>
          <w:rStyle w:val="Hervorhebung"/>
          <w:rFonts w:asciiTheme="minorHAnsi" w:hAnsiTheme="minorHAnsi" w:cstheme="minorHAnsi"/>
          <w:i w:val="0"/>
          <w:sz w:val="22"/>
          <w:szCs w:val="22"/>
        </w:rPr>
        <w:t>Dirigent</w:t>
      </w:r>
      <w:r w:rsidR="00E83E33" w:rsidRPr="00FA00F1">
        <w:rPr>
          <w:rStyle w:val="Hervorhebung"/>
          <w:rFonts w:asciiTheme="minorHAnsi" w:hAnsiTheme="minorHAnsi" w:cstheme="minorHAnsi"/>
          <w:i w:val="0"/>
          <w:sz w:val="22"/>
          <w:szCs w:val="22"/>
        </w:rPr>
        <w:t xml:space="preserve"> wird insbesondere</w:t>
      </w:r>
    </w:p>
    <w:p w14:paraId="2EB3E5BF" w14:textId="77777777" w:rsidR="00E83E33" w:rsidRPr="00FA00F1" w:rsidRDefault="00DE3420"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ohne ausdrückliche Weisung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keinerlei Zugriff auf personenbezogene Daten nehmen (z. B. diese lesen) oder diese anderweitig verarbeiten;</w:t>
      </w:r>
    </w:p>
    <w:p w14:paraId="46818C8E" w14:textId="77777777" w:rsidR="00E83E33" w:rsidRPr="00FA00F1" w:rsidRDefault="00DE3420"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personenbezogene Daten keinesfalls für andere als die vom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festgelegten Zwecke, nur in dem vom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festgelegten Umfang und nur mit den vom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festgelegten Mitteln verarbeiten;</w:t>
      </w:r>
    </w:p>
    <w:p w14:paraId="72F9F7F4" w14:textId="77777777" w:rsidR="00E83E33" w:rsidRPr="00FA00F1" w:rsidRDefault="00DE3420"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personenbezogene Daten nicht ohne ausdrückliche Weisung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weitergeben, und zwar weder an Dritte noch an Personen beim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w:t>
      </w:r>
    </w:p>
    <w:p w14:paraId="7AAA39B5" w14:textId="77777777" w:rsidR="00E83E33" w:rsidRPr="00FA00F1" w:rsidRDefault="00DE3420" w:rsidP="00DF6DDE">
      <w:pPr>
        <w:spacing w:line="276" w:lineRule="auto"/>
        <w:ind w:left="1416"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ohne ausdrückliche Weisung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keine Kopien personenbezogener Daten anfertigen.</w:t>
      </w:r>
    </w:p>
    <w:p w14:paraId="6F74CE83" w14:textId="77777777" w:rsidR="00DE3420" w:rsidRPr="00FA00F1" w:rsidRDefault="00DE3420" w:rsidP="00DF6DDE">
      <w:pPr>
        <w:spacing w:line="276" w:lineRule="auto"/>
        <w:jc w:val="both"/>
        <w:rPr>
          <w:rStyle w:val="Hervorhebung"/>
          <w:rFonts w:asciiTheme="minorHAnsi" w:hAnsiTheme="minorHAnsi" w:cstheme="minorHAnsi"/>
          <w:i w:val="0"/>
          <w:sz w:val="22"/>
          <w:szCs w:val="22"/>
        </w:rPr>
      </w:pPr>
    </w:p>
    <w:p w14:paraId="6F2357DF" w14:textId="773ECCD9" w:rsidR="00E83E33" w:rsidRPr="00FA00F1" w:rsidRDefault="00DE3420"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8.</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Die Verpflichtungen aus </w:t>
      </w:r>
      <w:r w:rsidR="006F722A" w:rsidRPr="00FA00F1">
        <w:rPr>
          <w:rStyle w:val="Hervorhebung"/>
          <w:rFonts w:asciiTheme="minorHAnsi" w:hAnsiTheme="minorHAnsi" w:cstheme="minorHAnsi"/>
          <w:i w:val="0"/>
          <w:sz w:val="22"/>
          <w:szCs w:val="22"/>
        </w:rPr>
        <w:t>Ziff. 6 und Ziff. 7</w:t>
      </w:r>
      <w:r w:rsidR="00E83E33" w:rsidRPr="00FA00F1">
        <w:rPr>
          <w:rStyle w:val="Hervorhebung"/>
          <w:rFonts w:asciiTheme="minorHAnsi" w:hAnsiTheme="minorHAnsi" w:cstheme="minorHAnsi"/>
          <w:i w:val="0"/>
          <w:sz w:val="22"/>
          <w:szCs w:val="22"/>
        </w:rPr>
        <w:t xml:space="preserve"> bleiben auch über das Ende der Tätigkeit des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 xml:space="preserve">en </w:t>
      </w:r>
      <w:r w:rsidR="00E83E33" w:rsidRPr="00FA00F1">
        <w:rPr>
          <w:rStyle w:val="Hervorhebung"/>
          <w:rFonts w:asciiTheme="minorHAnsi" w:hAnsiTheme="minorHAnsi" w:cstheme="minorHAnsi"/>
          <w:i w:val="0"/>
          <w:sz w:val="22"/>
          <w:szCs w:val="22"/>
        </w:rPr>
        <w:t xml:space="preserve">als freier Mitarbeiter zeitlich unbeschränkt und ohne Möglichkeit der Kündigung bestehen, Verpflichtungen zu aktivem Handeln jedoch nur, solange der </w:t>
      </w:r>
      <w:r w:rsidR="001347FA" w:rsidRPr="00FA00F1">
        <w:rPr>
          <w:rStyle w:val="Hervorhebung"/>
          <w:rFonts w:asciiTheme="minorHAnsi" w:hAnsiTheme="minorHAnsi" w:cstheme="minorHAnsi"/>
          <w:i w:val="0"/>
          <w:sz w:val="22"/>
          <w:szCs w:val="22"/>
        </w:rPr>
        <w:t>Dirigent</w:t>
      </w:r>
      <w:r w:rsidR="006F722A" w:rsidRPr="00FA00F1">
        <w:rPr>
          <w:rStyle w:val="Hervorhebung"/>
          <w:rFonts w:asciiTheme="minorHAnsi" w:hAnsiTheme="minorHAnsi" w:cstheme="minorHAnsi"/>
          <w:i w:val="0"/>
          <w:sz w:val="22"/>
          <w:szCs w:val="22"/>
        </w:rPr>
        <w:t xml:space="preserve"> </w:t>
      </w:r>
      <w:r w:rsidR="00E83E33" w:rsidRPr="00FA00F1">
        <w:rPr>
          <w:rStyle w:val="Hervorhebung"/>
          <w:rFonts w:asciiTheme="minorHAnsi" w:hAnsiTheme="minorHAnsi" w:cstheme="minorHAnsi"/>
          <w:i w:val="0"/>
          <w:sz w:val="22"/>
          <w:szCs w:val="22"/>
        </w:rPr>
        <w:t>im Besitz personenbezogener Daten ist.</w:t>
      </w:r>
    </w:p>
    <w:p w14:paraId="39EEEF96" w14:textId="77777777" w:rsidR="006F722A" w:rsidRPr="00FA00F1" w:rsidRDefault="006F722A" w:rsidP="00DF6DDE">
      <w:pPr>
        <w:spacing w:line="276" w:lineRule="auto"/>
        <w:jc w:val="both"/>
        <w:rPr>
          <w:rStyle w:val="Hervorhebung"/>
          <w:rFonts w:asciiTheme="minorHAnsi" w:hAnsiTheme="minorHAnsi" w:cstheme="minorHAnsi"/>
          <w:i w:val="0"/>
          <w:sz w:val="22"/>
          <w:szCs w:val="22"/>
        </w:rPr>
      </w:pPr>
    </w:p>
    <w:p w14:paraId="1E6A24C9" w14:textId="380E5E2C" w:rsidR="00E83E33" w:rsidRPr="00FA00F1" w:rsidRDefault="006F722A"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9.</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Weitergehende Pflichten des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en</w:t>
      </w:r>
      <w:r w:rsidR="00E83E33" w:rsidRPr="00FA00F1">
        <w:rPr>
          <w:rStyle w:val="Hervorhebung"/>
          <w:rFonts w:asciiTheme="minorHAnsi" w:hAnsiTheme="minorHAnsi" w:cstheme="minorHAnsi"/>
          <w:i w:val="0"/>
          <w:sz w:val="22"/>
          <w:szCs w:val="22"/>
        </w:rPr>
        <w:t>, beispielsweise aus Vertraulichkeitsvereinbarungen oder anderen Verträgen, bleiben unberührt.</w:t>
      </w:r>
    </w:p>
    <w:p w14:paraId="6911FDF2" w14:textId="77777777" w:rsidR="006F722A" w:rsidRPr="00FA00F1" w:rsidRDefault="006F722A" w:rsidP="00DF6DDE">
      <w:pPr>
        <w:spacing w:line="276" w:lineRule="auto"/>
        <w:jc w:val="both"/>
        <w:rPr>
          <w:rStyle w:val="Hervorhebung"/>
          <w:rFonts w:asciiTheme="minorHAnsi" w:hAnsiTheme="minorHAnsi" w:cstheme="minorHAnsi"/>
          <w:i w:val="0"/>
          <w:sz w:val="22"/>
          <w:szCs w:val="22"/>
        </w:rPr>
      </w:pPr>
    </w:p>
    <w:p w14:paraId="72481F54" w14:textId="4AB63B6E" w:rsidR="00E83E33" w:rsidRPr="00FA00F1" w:rsidRDefault="006F722A" w:rsidP="00DF6DDE">
      <w:pPr>
        <w:spacing w:line="276" w:lineRule="auto"/>
        <w:ind w:left="708" w:hanging="708"/>
        <w:jc w:val="both"/>
        <w:rPr>
          <w:rStyle w:val="Hervorhebung"/>
          <w:rFonts w:asciiTheme="minorHAnsi" w:hAnsiTheme="minorHAnsi" w:cstheme="minorHAnsi"/>
          <w:i w:val="0"/>
          <w:sz w:val="22"/>
          <w:szCs w:val="22"/>
        </w:rPr>
      </w:pPr>
      <w:r w:rsidRPr="00FA00F1">
        <w:rPr>
          <w:rStyle w:val="Hervorhebung"/>
          <w:rFonts w:asciiTheme="minorHAnsi" w:hAnsiTheme="minorHAnsi" w:cstheme="minorHAnsi"/>
          <w:i w:val="0"/>
          <w:sz w:val="22"/>
          <w:szCs w:val="22"/>
        </w:rPr>
        <w:t>10.</w:t>
      </w:r>
      <w:r w:rsidRPr="00FA00F1">
        <w:rPr>
          <w:rStyle w:val="Hervorhebung"/>
          <w:rFonts w:asciiTheme="minorHAnsi" w:hAnsiTheme="minorHAnsi" w:cstheme="minorHAnsi"/>
          <w:i w:val="0"/>
          <w:sz w:val="22"/>
          <w:szCs w:val="22"/>
        </w:rPr>
        <w:tab/>
      </w:r>
      <w:r w:rsidR="00E83E33" w:rsidRPr="00FA00F1">
        <w:rPr>
          <w:rStyle w:val="Hervorhebung"/>
          <w:rFonts w:asciiTheme="minorHAnsi" w:hAnsiTheme="minorHAnsi" w:cstheme="minorHAnsi"/>
          <w:i w:val="0"/>
          <w:sz w:val="22"/>
          <w:szCs w:val="22"/>
        </w:rPr>
        <w:t xml:space="preserve">Der </w:t>
      </w:r>
      <w:r w:rsidR="001347FA" w:rsidRPr="00FA00F1">
        <w:rPr>
          <w:rStyle w:val="Hervorhebung"/>
          <w:rFonts w:asciiTheme="minorHAnsi" w:hAnsiTheme="minorHAnsi" w:cstheme="minorHAnsi"/>
          <w:i w:val="0"/>
          <w:sz w:val="22"/>
          <w:szCs w:val="22"/>
        </w:rPr>
        <w:t>Dirigent</w:t>
      </w:r>
      <w:r w:rsidR="00E83E33" w:rsidRPr="00FA00F1">
        <w:rPr>
          <w:rStyle w:val="Hervorhebung"/>
          <w:rFonts w:asciiTheme="minorHAnsi" w:hAnsiTheme="minorHAnsi" w:cstheme="minorHAnsi"/>
          <w:i w:val="0"/>
          <w:sz w:val="22"/>
          <w:szCs w:val="22"/>
        </w:rPr>
        <w:t xml:space="preserve"> verpflichtet sich, den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von sämtlichen Schadensersatzansprüchen, Aufwendungen und sonstigen Verpflichtungen, einschließlich angemessene</w:t>
      </w:r>
      <w:r w:rsidRPr="00FA00F1">
        <w:rPr>
          <w:rStyle w:val="Hervorhebung"/>
          <w:rFonts w:asciiTheme="minorHAnsi" w:hAnsiTheme="minorHAnsi" w:cstheme="minorHAnsi"/>
          <w:i w:val="0"/>
          <w:sz w:val="22"/>
          <w:szCs w:val="22"/>
        </w:rPr>
        <w:t xml:space="preserve">r Anwaltskosten, die aus einer schuldhaften </w:t>
      </w:r>
      <w:r w:rsidR="00E83E33" w:rsidRPr="00FA00F1">
        <w:rPr>
          <w:rStyle w:val="Hervorhebung"/>
          <w:rFonts w:asciiTheme="minorHAnsi" w:hAnsiTheme="minorHAnsi" w:cstheme="minorHAnsi"/>
          <w:i w:val="0"/>
          <w:sz w:val="22"/>
          <w:szCs w:val="22"/>
        </w:rPr>
        <w:t xml:space="preserve">Verletzung der Verpflichtungen </w:t>
      </w:r>
      <w:r w:rsidRPr="00FA00F1">
        <w:rPr>
          <w:rStyle w:val="Hervorhebung"/>
          <w:rFonts w:asciiTheme="minorHAnsi" w:hAnsiTheme="minorHAnsi" w:cstheme="minorHAnsi"/>
          <w:i w:val="0"/>
          <w:sz w:val="22"/>
          <w:szCs w:val="22"/>
        </w:rPr>
        <w:t>der vorstehenden Ziffern</w:t>
      </w:r>
      <w:r w:rsidR="00E83E33" w:rsidRPr="00FA00F1">
        <w:rPr>
          <w:rStyle w:val="Hervorhebung"/>
          <w:rFonts w:asciiTheme="minorHAnsi" w:hAnsiTheme="minorHAnsi" w:cstheme="minorHAnsi"/>
          <w:i w:val="0"/>
          <w:sz w:val="22"/>
          <w:szCs w:val="22"/>
        </w:rPr>
        <w:t xml:space="preserve"> durch den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 xml:space="preserve">en </w:t>
      </w:r>
      <w:r w:rsidR="00E83E33" w:rsidRPr="00FA00F1">
        <w:rPr>
          <w:rStyle w:val="Hervorhebung"/>
          <w:rFonts w:asciiTheme="minorHAnsi" w:hAnsiTheme="minorHAnsi" w:cstheme="minorHAnsi"/>
          <w:i w:val="0"/>
          <w:sz w:val="22"/>
          <w:szCs w:val="22"/>
        </w:rPr>
        <w:t xml:space="preserve">entstehen, freizustellen. Der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wird den </w:t>
      </w:r>
      <w:r w:rsidR="001347FA" w:rsidRPr="00FA00F1">
        <w:rPr>
          <w:rStyle w:val="Hervorhebung"/>
          <w:rFonts w:asciiTheme="minorHAnsi" w:hAnsiTheme="minorHAnsi" w:cstheme="minorHAnsi"/>
          <w:i w:val="0"/>
          <w:sz w:val="22"/>
          <w:szCs w:val="22"/>
        </w:rPr>
        <w:t>Dirigent</w:t>
      </w:r>
      <w:r w:rsidR="00921A66" w:rsidRPr="00FA00F1">
        <w:rPr>
          <w:rStyle w:val="Hervorhebung"/>
          <w:rFonts w:asciiTheme="minorHAnsi" w:hAnsiTheme="minorHAnsi" w:cstheme="minorHAnsi"/>
          <w:i w:val="0"/>
          <w:sz w:val="22"/>
          <w:szCs w:val="22"/>
        </w:rPr>
        <w:t xml:space="preserve">en </w:t>
      </w:r>
      <w:r w:rsidR="00E83E33" w:rsidRPr="00FA00F1">
        <w:rPr>
          <w:rStyle w:val="Hervorhebung"/>
          <w:rFonts w:asciiTheme="minorHAnsi" w:hAnsiTheme="minorHAnsi" w:cstheme="minorHAnsi"/>
          <w:i w:val="0"/>
          <w:sz w:val="22"/>
          <w:szCs w:val="22"/>
        </w:rPr>
        <w:t xml:space="preserve">unverzüglich informieren, wenn Dritte ihm gegenüber unter die vorstehende Freistellungsverpflichtung fallende Ansprüche erheben, und ihm, soweit möglich und zumutbar, Gelegenheit zur Abwehr des geltend gemachten Anspruchs geben. Der </w:t>
      </w:r>
      <w:r w:rsidR="001347FA" w:rsidRPr="00FA00F1">
        <w:rPr>
          <w:rStyle w:val="Hervorhebung"/>
          <w:rFonts w:asciiTheme="minorHAnsi" w:hAnsiTheme="minorHAnsi" w:cstheme="minorHAnsi"/>
          <w:i w:val="0"/>
          <w:sz w:val="22"/>
          <w:szCs w:val="22"/>
        </w:rPr>
        <w:t>Dirigent</w:t>
      </w:r>
      <w:r w:rsidR="00E83E33" w:rsidRPr="00FA00F1">
        <w:rPr>
          <w:rStyle w:val="Hervorhebung"/>
          <w:rFonts w:asciiTheme="minorHAnsi" w:hAnsiTheme="minorHAnsi" w:cstheme="minorHAnsi"/>
          <w:i w:val="0"/>
          <w:sz w:val="22"/>
          <w:szCs w:val="22"/>
        </w:rPr>
        <w:t xml:space="preserve"> ist verpflichtet, dem </w:t>
      </w:r>
      <w:r w:rsidRPr="00FA00F1">
        <w:rPr>
          <w:rStyle w:val="Hervorhebung"/>
          <w:rFonts w:asciiTheme="minorHAnsi" w:hAnsiTheme="minorHAnsi" w:cstheme="minorHAnsi"/>
          <w:i w:val="0"/>
          <w:sz w:val="22"/>
          <w:szCs w:val="22"/>
        </w:rPr>
        <w:t>Verein</w:t>
      </w:r>
      <w:r w:rsidR="00E83E33" w:rsidRPr="00FA00F1">
        <w:rPr>
          <w:rStyle w:val="Hervorhebung"/>
          <w:rFonts w:asciiTheme="minorHAnsi" w:hAnsiTheme="minorHAnsi" w:cstheme="minorHAnsi"/>
          <w:i w:val="0"/>
          <w:sz w:val="22"/>
          <w:szCs w:val="22"/>
        </w:rPr>
        <w:t xml:space="preserve"> unverzüglich alle ihm verfügbaren Informationen über den betreffenden Sachverhalt vollständig mitzuteilen. Eventuelle darüberhinausgehende Ansprüche des </w:t>
      </w:r>
      <w:r w:rsidRPr="00FA00F1">
        <w:rPr>
          <w:rStyle w:val="Hervorhebung"/>
          <w:rFonts w:asciiTheme="minorHAnsi" w:hAnsiTheme="minorHAnsi" w:cstheme="minorHAnsi"/>
          <w:i w:val="0"/>
          <w:sz w:val="22"/>
          <w:szCs w:val="22"/>
        </w:rPr>
        <w:t>Vereins</w:t>
      </w:r>
      <w:r w:rsidR="00E83E33" w:rsidRPr="00FA00F1">
        <w:rPr>
          <w:rStyle w:val="Hervorhebung"/>
          <w:rFonts w:asciiTheme="minorHAnsi" w:hAnsiTheme="minorHAnsi" w:cstheme="minorHAnsi"/>
          <w:i w:val="0"/>
          <w:sz w:val="22"/>
          <w:szCs w:val="22"/>
        </w:rPr>
        <w:t xml:space="preserve"> bleiben unberührt.</w:t>
      </w:r>
    </w:p>
    <w:p w14:paraId="53E6C15E" w14:textId="2422FF91" w:rsidR="001D0555" w:rsidRPr="00FA00F1" w:rsidRDefault="001D0555" w:rsidP="00DF6DDE">
      <w:pPr>
        <w:pStyle w:val="KeinLeerraum"/>
        <w:spacing w:line="276" w:lineRule="auto"/>
        <w:ind w:left="708"/>
        <w:jc w:val="both"/>
        <w:rPr>
          <w:rFonts w:asciiTheme="minorHAnsi" w:hAnsiTheme="minorHAnsi" w:cstheme="minorHAnsi"/>
          <w:sz w:val="22"/>
          <w:szCs w:val="22"/>
        </w:rPr>
      </w:pPr>
    </w:p>
    <w:p w14:paraId="6DB31678" w14:textId="77777777" w:rsidR="005B5230" w:rsidRPr="00FA00F1" w:rsidRDefault="005B5230" w:rsidP="00DF6DDE">
      <w:pPr>
        <w:pStyle w:val="KeinLeerraum"/>
        <w:spacing w:line="276" w:lineRule="auto"/>
        <w:ind w:left="708"/>
        <w:jc w:val="both"/>
        <w:rPr>
          <w:rFonts w:asciiTheme="minorHAnsi" w:hAnsiTheme="minorHAnsi" w:cstheme="minorHAnsi"/>
          <w:sz w:val="22"/>
          <w:szCs w:val="22"/>
        </w:rPr>
      </w:pPr>
    </w:p>
    <w:p w14:paraId="569503B2" w14:textId="10FA8484" w:rsidR="00285A5E" w:rsidRPr="00FA00F1" w:rsidRDefault="00285A5E"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sidR="00112B73" w:rsidRPr="00FA00F1">
        <w:rPr>
          <w:rFonts w:asciiTheme="minorHAnsi" w:hAnsiTheme="minorHAnsi" w:cstheme="minorHAnsi"/>
          <w:b/>
          <w:sz w:val="22"/>
          <w:szCs w:val="22"/>
        </w:rPr>
        <w:t>10</w:t>
      </w:r>
      <w:r w:rsidR="0077155D" w:rsidRPr="00FA00F1">
        <w:rPr>
          <w:rFonts w:asciiTheme="minorHAnsi" w:hAnsiTheme="minorHAnsi" w:cstheme="minorHAnsi"/>
          <w:b/>
          <w:sz w:val="22"/>
          <w:szCs w:val="22"/>
        </w:rPr>
        <w:tab/>
        <w:t>Sonstige Rechte</w:t>
      </w:r>
    </w:p>
    <w:p w14:paraId="2DBBA79F" w14:textId="77777777" w:rsidR="00285A5E" w:rsidRPr="00FA00F1" w:rsidRDefault="00285A5E" w:rsidP="00DF6DDE">
      <w:pPr>
        <w:pStyle w:val="KeinLeerraum"/>
        <w:spacing w:line="276" w:lineRule="auto"/>
        <w:jc w:val="both"/>
        <w:rPr>
          <w:rFonts w:asciiTheme="minorHAnsi" w:hAnsiTheme="minorHAnsi" w:cstheme="minorHAnsi"/>
          <w:sz w:val="22"/>
          <w:szCs w:val="22"/>
        </w:rPr>
      </w:pPr>
    </w:p>
    <w:p w14:paraId="131A3E14" w14:textId="6EA564E4" w:rsidR="00215F56" w:rsidRPr="00FA00F1" w:rsidRDefault="00215F56"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r>
      <w:r w:rsidR="00285A5E"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00285A5E" w:rsidRPr="00FA00F1">
        <w:rPr>
          <w:rFonts w:asciiTheme="minorHAnsi" w:hAnsiTheme="minorHAnsi" w:cstheme="minorHAnsi"/>
          <w:sz w:val="22"/>
          <w:szCs w:val="22"/>
        </w:rPr>
        <w:t xml:space="preserve"> ist zur Teilnahme an vereinsinternen Besprechungen und Versammlungen (z.B. Vorstandssitzungen, General- oder Mitgliederversammlungen u.a.), soweit er hierzu vom Verein eingeladen wird, berechtigt, jedoch nicht verpflichtet. </w:t>
      </w:r>
    </w:p>
    <w:p w14:paraId="70CC4B65"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6875627E" w14:textId="66C352F1" w:rsidR="00215F56" w:rsidRPr="00FA00F1" w:rsidRDefault="00215F56"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t xml:space="preserve">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wird auf Wunsch der Vereinsleitung in Vereinssitzungen, Mitgliederversammlungen und in der jährlichen Hauptversammlun</w:t>
      </w:r>
      <w:r w:rsidR="007B3D2B" w:rsidRPr="00FA00F1">
        <w:rPr>
          <w:rFonts w:asciiTheme="minorHAnsi" w:hAnsiTheme="minorHAnsi" w:cstheme="minorHAnsi"/>
          <w:sz w:val="22"/>
          <w:szCs w:val="22"/>
        </w:rPr>
        <w:t xml:space="preserve">g über die musikalische Arbeit, den Musikunterricht und </w:t>
      </w:r>
      <w:r w:rsidRPr="00FA00F1">
        <w:rPr>
          <w:rFonts w:asciiTheme="minorHAnsi" w:hAnsiTheme="minorHAnsi" w:cstheme="minorHAnsi"/>
          <w:sz w:val="22"/>
          <w:szCs w:val="22"/>
        </w:rPr>
        <w:t xml:space="preserve">den Leistungsstand der Musiker berichten. Er ist berechtigt der Vereinsleitung Vorschläge zur Gestaltung der Vereinsarbeit vorzulegen. Diese Vorschläge sollen von der Vereinsverwaltung beraten werden; das Ergebnis ist dem </w:t>
      </w:r>
      <w:r w:rsidR="001347FA" w:rsidRPr="00FA00F1">
        <w:rPr>
          <w:rFonts w:asciiTheme="minorHAnsi" w:hAnsiTheme="minorHAnsi" w:cstheme="minorHAnsi"/>
          <w:sz w:val="22"/>
          <w:szCs w:val="22"/>
        </w:rPr>
        <w:t>Dirigent</w:t>
      </w:r>
      <w:r w:rsidR="004C3D19" w:rsidRPr="00FA00F1">
        <w:rPr>
          <w:rFonts w:asciiTheme="minorHAnsi" w:hAnsiTheme="minorHAnsi" w:cstheme="minorHAnsi"/>
          <w:sz w:val="22"/>
          <w:szCs w:val="22"/>
        </w:rPr>
        <w:t xml:space="preserve">en </w:t>
      </w:r>
      <w:r w:rsidRPr="00FA00F1">
        <w:rPr>
          <w:rFonts w:asciiTheme="minorHAnsi" w:hAnsiTheme="minorHAnsi" w:cstheme="minorHAnsi"/>
          <w:sz w:val="22"/>
          <w:szCs w:val="22"/>
        </w:rPr>
        <w:t>mitzuteilen.</w:t>
      </w:r>
    </w:p>
    <w:p w14:paraId="7A505EE6"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7855A9AB" w14:textId="28344717" w:rsidR="00245682" w:rsidRPr="00FA00F1" w:rsidRDefault="00215F56"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3.</w:t>
      </w:r>
      <w:r w:rsidRPr="00FA00F1">
        <w:rPr>
          <w:rFonts w:asciiTheme="minorHAnsi" w:hAnsiTheme="minorHAnsi" w:cstheme="minorHAnsi"/>
          <w:sz w:val="22"/>
          <w:szCs w:val="22"/>
        </w:rPr>
        <w:tab/>
        <w:t xml:space="preserve">Soweit 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an Versammlungen und/oder Sitzungen teilnimmt, </w:t>
      </w:r>
      <w:r w:rsidR="00047C99" w:rsidRPr="00FA00F1">
        <w:rPr>
          <w:rFonts w:asciiTheme="minorHAnsi" w:hAnsiTheme="minorHAnsi" w:cstheme="minorHAnsi"/>
          <w:sz w:val="22"/>
          <w:szCs w:val="22"/>
        </w:rPr>
        <w:t>hat er keinen Anspruch auf gesonderte Vergütung.</w:t>
      </w:r>
    </w:p>
    <w:p w14:paraId="095AF8BD" w14:textId="0A71EDA9" w:rsidR="007B3D2B" w:rsidRPr="00FA00F1" w:rsidRDefault="007B3D2B" w:rsidP="00DF6DDE">
      <w:pPr>
        <w:pStyle w:val="KeinLeerraum"/>
        <w:spacing w:line="276" w:lineRule="auto"/>
        <w:ind w:left="708" w:hanging="708"/>
        <w:jc w:val="both"/>
        <w:rPr>
          <w:rFonts w:asciiTheme="minorHAnsi" w:hAnsiTheme="minorHAnsi" w:cstheme="minorHAnsi"/>
          <w:sz w:val="22"/>
          <w:szCs w:val="22"/>
        </w:rPr>
      </w:pPr>
    </w:p>
    <w:p w14:paraId="4FB72DCE" w14:textId="77777777" w:rsidR="005B5230" w:rsidRPr="00FA00F1" w:rsidRDefault="005B5230" w:rsidP="00DF6DDE">
      <w:pPr>
        <w:pStyle w:val="KeinLeerraum"/>
        <w:spacing w:line="276" w:lineRule="auto"/>
        <w:ind w:left="708" w:hanging="708"/>
        <w:jc w:val="both"/>
        <w:rPr>
          <w:rFonts w:asciiTheme="minorHAnsi" w:hAnsiTheme="minorHAnsi" w:cstheme="minorHAnsi"/>
          <w:sz w:val="22"/>
          <w:szCs w:val="22"/>
        </w:rPr>
      </w:pPr>
    </w:p>
    <w:p w14:paraId="020528A1" w14:textId="0C713F37" w:rsidR="00942F5C" w:rsidRPr="00FA00F1" w:rsidRDefault="006D6CD6"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b/>
          <w:sz w:val="22"/>
          <w:szCs w:val="22"/>
        </w:rPr>
        <w:t xml:space="preserve">§ </w:t>
      </w:r>
      <w:r w:rsidR="001347FA" w:rsidRPr="00FA00F1">
        <w:rPr>
          <w:rFonts w:asciiTheme="minorHAnsi" w:hAnsiTheme="minorHAnsi" w:cstheme="minorHAnsi"/>
          <w:b/>
          <w:sz w:val="22"/>
          <w:szCs w:val="22"/>
        </w:rPr>
        <w:t>1</w:t>
      </w:r>
      <w:r w:rsidR="00112B73" w:rsidRPr="00FA00F1">
        <w:rPr>
          <w:rFonts w:asciiTheme="minorHAnsi" w:hAnsiTheme="minorHAnsi" w:cstheme="minorHAnsi"/>
          <w:b/>
          <w:sz w:val="22"/>
          <w:szCs w:val="22"/>
        </w:rPr>
        <w:t>1</w:t>
      </w:r>
      <w:r w:rsidRPr="00FA00F1">
        <w:rPr>
          <w:rFonts w:asciiTheme="minorHAnsi" w:hAnsiTheme="minorHAnsi" w:cstheme="minorHAnsi"/>
          <w:b/>
          <w:sz w:val="22"/>
          <w:szCs w:val="22"/>
        </w:rPr>
        <w:tab/>
      </w:r>
      <w:r w:rsidR="00942F5C" w:rsidRPr="00FA00F1">
        <w:rPr>
          <w:rFonts w:asciiTheme="minorHAnsi" w:hAnsiTheme="minorHAnsi" w:cstheme="minorHAnsi"/>
          <w:b/>
          <w:sz w:val="22"/>
          <w:szCs w:val="22"/>
        </w:rPr>
        <w:t>Laufzeit, Beendigung</w:t>
      </w:r>
    </w:p>
    <w:p w14:paraId="1AF46449" w14:textId="77777777" w:rsidR="00942F5C" w:rsidRPr="00FA00F1" w:rsidRDefault="00942F5C" w:rsidP="00DF6DDE">
      <w:pPr>
        <w:pStyle w:val="KeinLeerraum"/>
        <w:spacing w:line="276" w:lineRule="auto"/>
        <w:jc w:val="both"/>
        <w:rPr>
          <w:rFonts w:asciiTheme="minorHAnsi" w:hAnsiTheme="minorHAnsi" w:cstheme="minorHAnsi"/>
          <w:sz w:val="22"/>
          <w:szCs w:val="22"/>
        </w:rPr>
      </w:pPr>
    </w:p>
    <w:p w14:paraId="2CB7F60D" w14:textId="009F62FA" w:rsidR="00F52E82" w:rsidRPr="00FA00F1" w:rsidRDefault="00F52E82"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Der Vertrag wird mit Wirkung ab [</w:t>
      </w:r>
      <w:r w:rsidRPr="00FA00F1">
        <w:rPr>
          <w:rFonts w:asciiTheme="minorHAnsi" w:hAnsiTheme="minorHAnsi" w:cstheme="minorHAnsi"/>
          <w:sz w:val="22"/>
          <w:szCs w:val="22"/>
          <w:highlight w:val="yellow"/>
        </w:rPr>
        <w:t>Datum einfügen</w:t>
      </w:r>
      <w:r w:rsidRPr="00FA00F1">
        <w:rPr>
          <w:rFonts w:asciiTheme="minorHAnsi" w:hAnsiTheme="minorHAnsi" w:cstheme="minorHAnsi"/>
          <w:sz w:val="22"/>
          <w:szCs w:val="22"/>
        </w:rPr>
        <w:t xml:space="preserve">] </w:t>
      </w:r>
      <w:r w:rsidR="00986DF0" w:rsidRPr="00FA00F1">
        <w:rPr>
          <w:rFonts w:asciiTheme="minorHAnsi" w:hAnsiTheme="minorHAnsi" w:cstheme="minorHAnsi"/>
          <w:sz w:val="22"/>
          <w:szCs w:val="22"/>
        </w:rPr>
        <w:t xml:space="preserve">auf unbestimmte Zeit geschlossen. </w:t>
      </w:r>
      <w:r w:rsidRPr="00FA00F1">
        <w:rPr>
          <w:rFonts w:asciiTheme="minorHAnsi" w:hAnsiTheme="minorHAnsi" w:cstheme="minorHAnsi"/>
          <w:sz w:val="22"/>
          <w:szCs w:val="22"/>
        </w:rPr>
        <w:t xml:space="preserve">Er kann mit einer Frist von </w:t>
      </w:r>
      <w:r w:rsidR="004C3D19" w:rsidRPr="00FA00F1">
        <w:rPr>
          <w:rFonts w:asciiTheme="minorHAnsi" w:hAnsiTheme="minorHAnsi" w:cstheme="minorHAnsi"/>
          <w:sz w:val="22"/>
          <w:szCs w:val="22"/>
        </w:rPr>
        <w:t>[</w:t>
      </w:r>
      <w:r w:rsidRPr="00FA00F1">
        <w:rPr>
          <w:rFonts w:asciiTheme="minorHAnsi" w:hAnsiTheme="minorHAnsi" w:cstheme="minorHAnsi"/>
          <w:sz w:val="22"/>
          <w:szCs w:val="22"/>
          <w:highlight w:val="yellow"/>
        </w:rPr>
        <w:t>einem Monat</w:t>
      </w:r>
      <w:r w:rsidR="004C3D19" w:rsidRPr="00A62F68">
        <w:rPr>
          <w:rStyle w:val="Funotenzeichen"/>
          <w:rFonts w:asciiTheme="minorHAnsi" w:hAnsiTheme="minorHAnsi" w:cstheme="minorHAnsi"/>
          <w:color w:val="FFFFFF" w:themeColor="background1"/>
          <w:sz w:val="22"/>
          <w:szCs w:val="22"/>
          <w:highlight w:val="blue"/>
        </w:rPr>
        <w:footnoteReference w:id="15"/>
      </w:r>
      <w:r w:rsidR="004C3D19" w:rsidRPr="00FA00F1">
        <w:rPr>
          <w:rFonts w:asciiTheme="minorHAnsi" w:hAnsiTheme="minorHAnsi" w:cstheme="minorHAnsi"/>
          <w:sz w:val="22"/>
          <w:szCs w:val="22"/>
        </w:rPr>
        <w:t>]</w:t>
      </w:r>
      <w:r w:rsidRPr="00FA00F1">
        <w:rPr>
          <w:rFonts w:asciiTheme="minorHAnsi" w:hAnsiTheme="minorHAnsi" w:cstheme="minorHAnsi"/>
          <w:sz w:val="22"/>
          <w:szCs w:val="22"/>
        </w:rPr>
        <w:t xml:space="preserve"> zum Monatsende </w:t>
      </w:r>
      <w:r w:rsidR="00047C99" w:rsidRPr="00FA00F1">
        <w:rPr>
          <w:rFonts w:asciiTheme="minorHAnsi" w:hAnsiTheme="minorHAnsi" w:cstheme="minorHAnsi"/>
          <w:sz w:val="22"/>
          <w:szCs w:val="22"/>
        </w:rPr>
        <w:t xml:space="preserve">schriftlich </w:t>
      </w:r>
      <w:r w:rsidRPr="00FA00F1">
        <w:rPr>
          <w:rFonts w:asciiTheme="minorHAnsi" w:hAnsiTheme="minorHAnsi" w:cstheme="minorHAnsi"/>
          <w:sz w:val="22"/>
          <w:szCs w:val="22"/>
        </w:rPr>
        <w:t>gekündigt werden. Das Recht zur fristlosen Kündigung des Vertrages aus wichtigem Grund bleibt davon unberührt.</w:t>
      </w:r>
    </w:p>
    <w:p w14:paraId="28671DAD" w14:textId="416527A1" w:rsidR="00C03633" w:rsidRPr="00FA00F1" w:rsidRDefault="00C03633" w:rsidP="00DF6DDE">
      <w:pPr>
        <w:pStyle w:val="KeinLeerraum"/>
        <w:spacing w:line="276" w:lineRule="auto"/>
        <w:jc w:val="both"/>
        <w:rPr>
          <w:rFonts w:asciiTheme="minorHAnsi" w:hAnsiTheme="minorHAnsi" w:cstheme="minorHAnsi"/>
          <w:sz w:val="22"/>
          <w:szCs w:val="22"/>
        </w:rPr>
      </w:pPr>
    </w:p>
    <w:p w14:paraId="60AE25A0" w14:textId="77777777" w:rsidR="005B5230" w:rsidRPr="00FA00F1" w:rsidRDefault="005B5230" w:rsidP="00DF6DDE">
      <w:pPr>
        <w:pStyle w:val="KeinLeerraum"/>
        <w:spacing w:line="276" w:lineRule="auto"/>
        <w:jc w:val="both"/>
        <w:rPr>
          <w:rFonts w:asciiTheme="minorHAnsi" w:hAnsiTheme="minorHAnsi" w:cstheme="minorHAnsi"/>
          <w:sz w:val="22"/>
          <w:szCs w:val="22"/>
        </w:rPr>
      </w:pPr>
    </w:p>
    <w:p w14:paraId="16EA3E3B" w14:textId="6DD3AAD9" w:rsidR="000913D1" w:rsidRPr="00FA00F1" w:rsidRDefault="00C03633" w:rsidP="00DF6DDE">
      <w:pPr>
        <w:pStyle w:val="KeinLeerraum"/>
        <w:spacing w:line="276" w:lineRule="auto"/>
        <w:jc w:val="both"/>
        <w:rPr>
          <w:rFonts w:asciiTheme="minorHAnsi" w:hAnsiTheme="minorHAnsi" w:cstheme="minorHAnsi"/>
          <w:sz w:val="22"/>
          <w:szCs w:val="22"/>
        </w:rPr>
      </w:pPr>
      <w:r w:rsidRPr="00FA00F1">
        <w:rPr>
          <w:rStyle w:val="DAVfett"/>
          <w:rFonts w:asciiTheme="minorHAnsi" w:hAnsiTheme="minorHAnsi" w:cstheme="minorHAnsi"/>
          <w:sz w:val="22"/>
          <w:szCs w:val="22"/>
        </w:rPr>
        <w:t>§ </w:t>
      </w:r>
      <w:r w:rsidR="001D0555" w:rsidRPr="00FA00F1">
        <w:rPr>
          <w:rStyle w:val="DAVfett"/>
          <w:rFonts w:asciiTheme="minorHAnsi" w:hAnsiTheme="minorHAnsi" w:cstheme="minorHAnsi"/>
          <w:sz w:val="22"/>
          <w:szCs w:val="22"/>
        </w:rPr>
        <w:t>1</w:t>
      </w:r>
      <w:r w:rsidR="00112B73" w:rsidRPr="00FA00F1">
        <w:rPr>
          <w:rStyle w:val="DAVfett"/>
          <w:rFonts w:asciiTheme="minorHAnsi" w:hAnsiTheme="minorHAnsi" w:cstheme="minorHAnsi"/>
          <w:sz w:val="22"/>
          <w:szCs w:val="22"/>
        </w:rPr>
        <w:t>2</w:t>
      </w:r>
      <w:r w:rsidRPr="00FA00F1">
        <w:rPr>
          <w:rStyle w:val="DAVfett"/>
          <w:rFonts w:asciiTheme="minorHAnsi" w:hAnsiTheme="minorHAnsi" w:cstheme="minorHAnsi"/>
          <w:sz w:val="22"/>
          <w:szCs w:val="22"/>
        </w:rPr>
        <w:tab/>
      </w:r>
      <w:r w:rsidR="000913D1" w:rsidRPr="00FA00F1">
        <w:rPr>
          <w:rStyle w:val="DAVfett"/>
          <w:rFonts w:asciiTheme="minorHAnsi" w:hAnsiTheme="minorHAnsi" w:cstheme="minorHAnsi"/>
          <w:sz w:val="22"/>
          <w:szCs w:val="22"/>
        </w:rPr>
        <w:t>Verschwiegenheit</w:t>
      </w:r>
    </w:p>
    <w:p w14:paraId="336222BE" w14:textId="77777777" w:rsidR="00A1698D" w:rsidRPr="00FA00F1" w:rsidRDefault="00A1698D" w:rsidP="00DF6DDE">
      <w:pPr>
        <w:pStyle w:val="KeinLeerraum"/>
        <w:spacing w:line="276" w:lineRule="auto"/>
        <w:ind w:left="708"/>
        <w:jc w:val="both"/>
        <w:rPr>
          <w:rFonts w:asciiTheme="minorHAnsi" w:hAnsiTheme="minorHAnsi" w:cstheme="minorHAnsi"/>
          <w:sz w:val="22"/>
          <w:szCs w:val="22"/>
        </w:rPr>
      </w:pPr>
    </w:p>
    <w:p w14:paraId="56DBAD89" w14:textId="7C09BE7D" w:rsidR="000913D1" w:rsidRPr="00FA00F1" w:rsidRDefault="000913D1"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 xml:space="preserve"> ist verpflichtet, über alle geschäftlichen Angelegenheiten und Vorgänge, die ihm anvertraut werden oder die er im Rahmen seiner Tätigkeit für den </w:t>
      </w:r>
      <w:r w:rsidR="00C03633" w:rsidRPr="00FA00F1">
        <w:rPr>
          <w:rFonts w:asciiTheme="minorHAnsi" w:hAnsiTheme="minorHAnsi" w:cstheme="minorHAnsi"/>
          <w:sz w:val="22"/>
          <w:szCs w:val="22"/>
        </w:rPr>
        <w:t>Verein</w:t>
      </w:r>
      <w:r w:rsidRPr="00FA00F1">
        <w:rPr>
          <w:rFonts w:asciiTheme="minorHAnsi" w:hAnsiTheme="minorHAnsi" w:cstheme="minorHAnsi"/>
          <w:sz w:val="22"/>
          <w:szCs w:val="22"/>
        </w:rPr>
        <w:t xml:space="preserve"> erfährt, unbedingtes </w:t>
      </w:r>
      <w:r w:rsidRPr="00FA00F1">
        <w:rPr>
          <w:rFonts w:asciiTheme="minorHAnsi" w:hAnsiTheme="minorHAnsi" w:cstheme="minorHAnsi"/>
          <w:sz w:val="22"/>
          <w:szCs w:val="22"/>
        </w:rPr>
        <w:lastRenderedPageBreak/>
        <w:t>Stillschweigen zu bewahren. Dies bezieht sich insbesondere auf Geschäfts- und Betriebsgeheimnisse sowie auf als vertraulich bezeichnete Angelegenheiten. Die Verschwiegenheitsverpflichtung erstreckt sich in dem rechtlich zulässigen Umfang auch auf die Zeit nach Beendigung des Vertragsverhältnisses.</w:t>
      </w:r>
    </w:p>
    <w:p w14:paraId="449D4ACB" w14:textId="634246D9" w:rsidR="00A1698D" w:rsidRPr="00FA00F1" w:rsidRDefault="00A1698D" w:rsidP="00DF6DDE">
      <w:pPr>
        <w:pStyle w:val="KeinLeerraum"/>
        <w:spacing w:line="276" w:lineRule="auto"/>
        <w:jc w:val="both"/>
        <w:rPr>
          <w:rFonts w:asciiTheme="minorHAnsi" w:hAnsiTheme="minorHAnsi" w:cstheme="minorHAnsi"/>
          <w:sz w:val="22"/>
          <w:szCs w:val="22"/>
        </w:rPr>
      </w:pPr>
    </w:p>
    <w:p w14:paraId="00A4D07F" w14:textId="77777777" w:rsidR="004C3D19" w:rsidRPr="00FA00F1" w:rsidRDefault="004C3D19" w:rsidP="00DF6DDE">
      <w:pPr>
        <w:pStyle w:val="KeinLeerraum"/>
        <w:spacing w:line="276" w:lineRule="auto"/>
        <w:jc w:val="both"/>
        <w:rPr>
          <w:rFonts w:asciiTheme="minorHAnsi" w:hAnsiTheme="minorHAnsi" w:cstheme="minorHAnsi"/>
          <w:sz w:val="22"/>
          <w:szCs w:val="22"/>
        </w:rPr>
      </w:pPr>
    </w:p>
    <w:p w14:paraId="614B2868" w14:textId="0F3F1618" w:rsidR="000913D1" w:rsidRPr="00FA00F1" w:rsidRDefault="000913D1" w:rsidP="00DF6DDE">
      <w:pPr>
        <w:pStyle w:val="KeinLeerraum"/>
        <w:spacing w:line="276" w:lineRule="auto"/>
        <w:jc w:val="both"/>
        <w:rPr>
          <w:rFonts w:asciiTheme="minorHAnsi" w:hAnsiTheme="minorHAnsi" w:cstheme="minorHAnsi"/>
          <w:sz w:val="22"/>
          <w:szCs w:val="22"/>
        </w:rPr>
      </w:pPr>
      <w:r w:rsidRPr="00FA00F1">
        <w:rPr>
          <w:rStyle w:val="DAVfett"/>
          <w:rFonts w:asciiTheme="minorHAnsi" w:hAnsiTheme="minorHAnsi" w:cstheme="minorHAnsi"/>
          <w:sz w:val="22"/>
          <w:szCs w:val="22"/>
        </w:rPr>
        <w:t>§ </w:t>
      </w:r>
      <w:r w:rsidR="001D0555" w:rsidRPr="00FA00F1">
        <w:rPr>
          <w:rStyle w:val="DAVfett"/>
          <w:rFonts w:asciiTheme="minorHAnsi" w:hAnsiTheme="minorHAnsi" w:cstheme="minorHAnsi"/>
          <w:sz w:val="22"/>
          <w:szCs w:val="22"/>
        </w:rPr>
        <w:t>1</w:t>
      </w:r>
      <w:r w:rsidR="00112B73" w:rsidRPr="00FA00F1">
        <w:rPr>
          <w:rStyle w:val="DAVfett"/>
          <w:rFonts w:asciiTheme="minorHAnsi" w:hAnsiTheme="minorHAnsi" w:cstheme="minorHAnsi"/>
          <w:sz w:val="22"/>
          <w:szCs w:val="22"/>
        </w:rPr>
        <w:t>3</w:t>
      </w:r>
      <w:r w:rsidR="00C03633" w:rsidRPr="00FA00F1">
        <w:rPr>
          <w:rStyle w:val="DAVfett"/>
          <w:rFonts w:asciiTheme="minorHAnsi" w:hAnsiTheme="minorHAnsi" w:cstheme="minorHAnsi"/>
          <w:sz w:val="22"/>
          <w:szCs w:val="22"/>
        </w:rPr>
        <w:tab/>
      </w:r>
      <w:r w:rsidRPr="00FA00F1">
        <w:rPr>
          <w:rStyle w:val="DAVfett"/>
          <w:rFonts w:asciiTheme="minorHAnsi" w:hAnsiTheme="minorHAnsi" w:cstheme="minorHAnsi"/>
          <w:sz w:val="22"/>
          <w:szCs w:val="22"/>
        </w:rPr>
        <w:t>Herausgabe von Unterlagen</w:t>
      </w:r>
    </w:p>
    <w:p w14:paraId="1B5A15BE" w14:textId="77777777" w:rsidR="00A1698D" w:rsidRPr="00FA00F1" w:rsidRDefault="00A1698D" w:rsidP="00DF6DDE">
      <w:pPr>
        <w:pStyle w:val="KeinLeerraum"/>
        <w:spacing w:line="276" w:lineRule="auto"/>
        <w:ind w:left="708"/>
        <w:jc w:val="both"/>
        <w:rPr>
          <w:rFonts w:asciiTheme="minorHAnsi" w:hAnsiTheme="minorHAnsi" w:cstheme="minorHAnsi"/>
          <w:sz w:val="22"/>
          <w:szCs w:val="22"/>
        </w:rPr>
      </w:pPr>
    </w:p>
    <w:p w14:paraId="6A00EC71" w14:textId="0430E094" w:rsidR="000913D1" w:rsidRPr="00FA00F1" w:rsidRDefault="000913D1" w:rsidP="00DF6DDE">
      <w:pPr>
        <w:pStyle w:val="KeinLeerraum"/>
        <w:spacing w:line="276" w:lineRule="auto"/>
        <w:ind w:left="708"/>
        <w:jc w:val="both"/>
        <w:rPr>
          <w:rFonts w:asciiTheme="minorHAnsi" w:hAnsiTheme="minorHAnsi" w:cstheme="minorHAnsi"/>
          <w:sz w:val="22"/>
          <w:szCs w:val="22"/>
        </w:rPr>
      </w:pPr>
      <w:r w:rsidRPr="00FA00F1">
        <w:rPr>
          <w:rFonts w:asciiTheme="minorHAnsi" w:hAnsiTheme="minorHAnsi" w:cstheme="minorHAnsi"/>
          <w:sz w:val="22"/>
          <w:szCs w:val="22"/>
        </w:rPr>
        <w:t xml:space="preserve">Der </w:t>
      </w:r>
      <w:r w:rsidR="001347FA" w:rsidRPr="00FA00F1">
        <w:rPr>
          <w:rFonts w:asciiTheme="minorHAnsi" w:hAnsiTheme="minorHAnsi" w:cstheme="minorHAnsi"/>
          <w:sz w:val="22"/>
          <w:szCs w:val="22"/>
        </w:rPr>
        <w:t>Dirigent</w:t>
      </w:r>
      <w:r w:rsidR="00C03633"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hat alle ihm im Zusammenhang mit seiner Tätigkeit überlassenen Unterlagen nach der Beendigung des Vertragsverhältnisses unverzüglich an den </w:t>
      </w:r>
      <w:r w:rsidR="00C03633" w:rsidRPr="00FA00F1">
        <w:rPr>
          <w:rFonts w:asciiTheme="minorHAnsi" w:hAnsiTheme="minorHAnsi" w:cstheme="minorHAnsi"/>
          <w:sz w:val="22"/>
          <w:szCs w:val="22"/>
        </w:rPr>
        <w:t>Verein</w:t>
      </w:r>
      <w:r w:rsidRPr="00FA00F1">
        <w:rPr>
          <w:rFonts w:asciiTheme="minorHAnsi" w:hAnsiTheme="minorHAnsi" w:cstheme="minorHAnsi"/>
          <w:sz w:val="22"/>
          <w:szCs w:val="22"/>
        </w:rPr>
        <w:t xml:space="preserve"> herauszugeben. Ein Zurückbehaltungsrecht besteht nicht.</w:t>
      </w:r>
    </w:p>
    <w:p w14:paraId="407BA3C3" w14:textId="13E658AC" w:rsidR="006D6CD6" w:rsidRPr="00FA00F1" w:rsidRDefault="006D6CD6" w:rsidP="00DF6DDE">
      <w:pPr>
        <w:pStyle w:val="KeinLeerraum"/>
        <w:spacing w:line="276" w:lineRule="auto"/>
        <w:jc w:val="both"/>
        <w:rPr>
          <w:rFonts w:asciiTheme="minorHAnsi" w:hAnsiTheme="minorHAnsi" w:cstheme="minorHAnsi"/>
          <w:sz w:val="22"/>
          <w:szCs w:val="22"/>
        </w:rPr>
      </w:pPr>
    </w:p>
    <w:p w14:paraId="06E48765" w14:textId="77777777" w:rsidR="005B5230" w:rsidRPr="00FA00F1" w:rsidRDefault="005B5230" w:rsidP="00DF6DDE">
      <w:pPr>
        <w:pStyle w:val="KeinLeerraum"/>
        <w:spacing w:line="276" w:lineRule="auto"/>
        <w:jc w:val="both"/>
        <w:rPr>
          <w:rFonts w:asciiTheme="minorHAnsi" w:hAnsiTheme="minorHAnsi" w:cstheme="minorHAnsi"/>
          <w:sz w:val="22"/>
          <w:szCs w:val="22"/>
        </w:rPr>
      </w:pPr>
    </w:p>
    <w:p w14:paraId="62463B37" w14:textId="4FFA3E40" w:rsidR="000913D1" w:rsidRPr="00FA00F1" w:rsidRDefault="000913D1" w:rsidP="00DF6DDE">
      <w:pPr>
        <w:pStyle w:val="KeinLeerraum"/>
        <w:spacing w:line="276" w:lineRule="auto"/>
        <w:jc w:val="both"/>
        <w:rPr>
          <w:rStyle w:val="DAVfett"/>
          <w:rFonts w:asciiTheme="minorHAnsi" w:hAnsiTheme="minorHAnsi" w:cstheme="minorHAnsi"/>
          <w:sz w:val="22"/>
          <w:szCs w:val="22"/>
        </w:rPr>
      </w:pPr>
      <w:r w:rsidRPr="00FA00F1">
        <w:rPr>
          <w:rStyle w:val="DAVfett"/>
          <w:rFonts w:asciiTheme="minorHAnsi" w:hAnsiTheme="minorHAnsi" w:cstheme="minorHAnsi"/>
          <w:sz w:val="22"/>
          <w:szCs w:val="22"/>
        </w:rPr>
        <w:t>§ 1</w:t>
      </w:r>
      <w:r w:rsidR="00112B73" w:rsidRPr="00FA00F1">
        <w:rPr>
          <w:rStyle w:val="DAVfett"/>
          <w:rFonts w:asciiTheme="minorHAnsi" w:hAnsiTheme="minorHAnsi" w:cstheme="minorHAnsi"/>
          <w:sz w:val="22"/>
          <w:szCs w:val="22"/>
        </w:rPr>
        <w:t>4</w:t>
      </w:r>
      <w:r w:rsidRPr="00FA00F1">
        <w:rPr>
          <w:rStyle w:val="DAVfett"/>
          <w:rFonts w:asciiTheme="minorHAnsi" w:hAnsiTheme="minorHAnsi" w:cstheme="minorHAnsi"/>
          <w:sz w:val="22"/>
          <w:szCs w:val="22"/>
        </w:rPr>
        <w:t xml:space="preserve"> </w:t>
      </w:r>
      <w:r w:rsidR="00C03633" w:rsidRPr="00FA00F1">
        <w:rPr>
          <w:rStyle w:val="DAVfett"/>
          <w:rFonts w:asciiTheme="minorHAnsi" w:hAnsiTheme="minorHAnsi" w:cstheme="minorHAnsi"/>
          <w:sz w:val="22"/>
          <w:szCs w:val="22"/>
        </w:rPr>
        <w:tab/>
      </w:r>
      <w:r w:rsidRPr="00FA00F1">
        <w:rPr>
          <w:rStyle w:val="DAVfett"/>
          <w:rFonts w:asciiTheme="minorHAnsi" w:hAnsiTheme="minorHAnsi" w:cstheme="minorHAnsi"/>
          <w:sz w:val="22"/>
          <w:szCs w:val="22"/>
        </w:rPr>
        <w:t>Schlussbestimmungen</w:t>
      </w:r>
    </w:p>
    <w:p w14:paraId="3B5AA2D8" w14:textId="77777777" w:rsidR="00A1698D" w:rsidRPr="00FA00F1" w:rsidRDefault="00A1698D" w:rsidP="00DF6DDE">
      <w:pPr>
        <w:pStyle w:val="KeinLeerraum"/>
        <w:spacing w:line="276" w:lineRule="auto"/>
        <w:jc w:val="both"/>
        <w:rPr>
          <w:rFonts w:asciiTheme="minorHAnsi" w:hAnsiTheme="minorHAnsi" w:cstheme="minorHAnsi"/>
          <w:sz w:val="22"/>
          <w:szCs w:val="22"/>
        </w:rPr>
      </w:pPr>
    </w:p>
    <w:p w14:paraId="1F260798" w14:textId="77777777" w:rsidR="000913D1" w:rsidRPr="00FA00F1" w:rsidRDefault="00C03633"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1.</w:t>
      </w:r>
      <w:r w:rsidRPr="00FA00F1">
        <w:rPr>
          <w:rFonts w:asciiTheme="minorHAnsi" w:hAnsiTheme="minorHAnsi" w:cstheme="minorHAnsi"/>
          <w:sz w:val="22"/>
          <w:szCs w:val="22"/>
        </w:rPr>
        <w:tab/>
      </w:r>
      <w:r w:rsidR="000913D1" w:rsidRPr="00FA00F1">
        <w:rPr>
          <w:rFonts w:asciiTheme="minorHAnsi" w:hAnsiTheme="minorHAnsi" w:cstheme="minorHAnsi"/>
          <w:sz w:val="22"/>
          <w:szCs w:val="22"/>
        </w:rPr>
        <w:t>Änderungen und/oder Ergänzungen dieses Vertrages bedürfen in jedem Fall der Schriftform. Auf das Schriftformerfordernis kann nur durch eine ausdrückliche schriftliche Vereinbarung verzichtet werden. Änderungen dieses Vertrages durch Individualabreden sind formlos wirksam.</w:t>
      </w:r>
    </w:p>
    <w:p w14:paraId="10FE24DE" w14:textId="77777777" w:rsidR="001D0555" w:rsidRPr="00FA00F1" w:rsidRDefault="001D0555" w:rsidP="00DF6DDE">
      <w:pPr>
        <w:pStyle w:val="KeinLeerraum"/>
        <w:spacing w:line="276" w:lineRule="auto"/>
        <w:ind w:left="708" w:hanging="708"/>
        <w:jc w:val="both"/>
        <w:rPr>
          <w:rFonts w:asciiTheme="minorHAnsi" w:hAnsiTheme="minorHAnsi" w:cstheme="minorHAnsi"/>
          <w:sz w:val="22"/>
          <w:szCs w:val="22"/>
        </w:rPr>
      </w:pPr>
    </w:p>
    <w:p w14:paraId="00D9198A" w14:textId="77777777" w:rsidR="000913D1" w:rsidRPr="00FA00F1" w:rsidRDefault="00C03633"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2.</w:t>
      </w:r>
      <w:r w:rsidRPr="00FA00F1">
        <w:rPr>
          <w:rFonts w:asciiTheme="minorHAnsi" w:hAnsiTheme="minorHAnsi" w:cstheme="minorHAnsi"/>
          <w:sz w:val="22"/>
          <w:szCs w:val="22"/>
        </w:rPr>
        <w:tab/>
      </w:r>
      <w:r w:rsidR="000913D1" w:rsidRPr="00FA00F1">
        <w:rPr>
          <w:rFonts w:asciiTheme="minorHAnsi" w:hAnsiTheme="minorHAnsi" w:cstheme="minorHAnsi"/>
          <w:sz w:val="22"/>
          <w:szCs w:val="22"/>
        </w:rPr>
        <w:t>Sollte eine Bestimmung dieses Vertrages unwirksam sein, so berührt dies nicht die Wirksamkeit der übrigen Bestimmungen. Die unwirksame Bestimmung ist durch eine andere rechtsgültige Vereinbarung zu ersetzen, die dem Willen der Parteien so nah wie möglich kommt.</w:t>
      </w:r>
    </w:p>
    <w:p w14:paraId="23B58226"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054EBC6F" w14:textId="30F4026D" w:rsidR="000913D1" w:rsidRPr="00FA00F1" w:rsidRDefault="00C03633" w:rsidP="00DF6DDE">
      <w:pPr>
        <w:pStyle w:val="KeinLeerraum"/>
        <w:spacing w:line="276" w:lineRule="auto"/>
        <w:ind w:left="708" w:hanging="708"/>
        <w:jc w:val="both"/>
        <w:rPr>
          <w:rFonts w:asciiTheme="minorHAnsi" w:hAnsiTheme="minorHAnsi" w:cstheme="minorHAnsi"/>
          <w:sz w:val="22"/>
          <w:szCs w:val="22"/>
        </w:rPr>
      </w:pPr>
      <w:r w:rsidRPr="00FA00F1">
        <w:rPr>
          <w:rFonts w:asciiTheme="minorHAnsi" w:hAnsiTheme="minorHAnsi" w:cstheme="minorHAnsi"/>
          <w:sz w:val="22"/>
          <w:szCs w:val="22"/>
        </w:rPr>
        <w:t>3.</w:t>
      </w:r>
      <w:r w:rsidRPr="00FA00F1">
        <w:rPr>
          <w:rFonts w:asciiTheme="minorHAnsi" w:hAnsiTheme="minorHAnsi" w:cstheme="minorHAnsi"/>
          <w:sz w:val="22"/>
          <w:szCs w:val="22"/>
        </w:rPr>
        <w:tab/>
      </w:r>
      <w:r w:rsidR="000913D1" w:rsidRPr="00FA00F1">
        <w:rPr>
          <w:rFonts w:asciiTheme="minorHAnsi" w:hAnsiTheme="minorHAnsi" w:cstheme="minorHAnsi"/>
          <w:sz w:val="22"/>
          <w:szCs w:val="22"/>
        </w:rPr>
        <w:t xml:space="preserve">Erfüllungsort und ausschließlicher Gerichtsstand für alle Streitigkeiten aus diesem Vertrag </w:t>
      </w:r>
      <w:r w:rsidR="002F0A09" w:rsidRPr="00FA00F1">
        <w:rPr>
          <w:rFonts w:asciiTheme="minorHAnsi" w:hAnsiTheme="minorHAnsi" w:cstheme="minorHAnsi"/>
          <w:sz w:val="22"/>
          <w:szCs w:val="22"/>
        </w:rPr>
        <w:t>ist</w:t>
      </w:r>
      <w:r w:rsidR="00047C99" w:rsidRPr="00FA00F1">
        <w:rPr>
          <w:rFonts w:asciiTheme="minorHAnsi" w:hAnsiTheme="minorHAnsi" w:cstheme="minorHAnsi"/>
          <w:sz w:val="22"/>
          <w:szCs w:val="22"/>
        </w:rPr>
        <w:t xml:space="preserve">, soweit zulässig, </w:t>
      </w:r>
      <w:r w:rsidR="00900CF2" w:rsidRPr="00FA00F1">
        <w:rPr>
          <w:rFonts w:asciiTheme="minorHAnsi" w:hAnsiTheme="minorHAnsi" w:cstheme="minorHAnsi"/>
          <w:sz w:val="22"/>
          <w:szCs w:val="22"/>
        </w:rPr>
        <w:t xml:space="preserve">der Sitz des Vereins in </w:t>
      </w:r>
      <w:r w:rsidR="005B5230" w:rsidRPr="00FA00F1">
        <w:rPr>
          <w:rFonts w:asciiTheme="minorHAnsi" w:hAnsiTheme="minorHAnsi" w:cstheme="minorHAnsi"/>
          <w:sz w:val="22"/>
          <w:szCs w:val="22"/>
        </w:rPr>
        <w:t>[</w:t>
      </w:r>
      <w:r w:rsidR="005B5230" w:rsidRPr="00FA00F1">
        <w:rPr>
          <w:rFonts w:asciiTheme="minorHAnsi" w:hAnsiTheme="minorHAnsi" w:cstheme="minorHAnsi"/>
          <w:sz w:val="22"/>
          <w:szCs w:val="22"/>
          <w:highlight w:val="yellow"/>
        </w:rPr>
        <w:t>Ort einfügen</w:t>
      </w:r>
      <w:r w:rsidR="005B5230" w:rsidRPr="00FA00F1">
        <w:rPr>
          <w:rFonts w:asciiTheme="minorHAnsi" w:hAnsiTheme="minorHAnsi" w:cstheme="minorHAnsi"/>
          <w:sz w:val="22"/>
          <w:szCs w:val="22"/>
        </w:rPr>
        <w:t>]</w:t>
      </w:r>
      <w:r w:rsidR="00A1698D" w:rsidRPr="00FA00F1">
        <w:rPr>
          <w:rFonts w:asciiTheme="minorHAnsi" w:hAnsiTheme="minorHAnsi" w:cstheme="minorHAnsi"/>
          <w:sz w:val="22"/>
          <w:szCs w:val="22"/>
        </w:rPr>
        <w:t>.</w:t>
      </w:r>
    </w:p>
    <w:p w14:paraId="389F9806"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5D97E805"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27ACF510" w14:textId="77777777" w:rsidR="00595D0C" w:rsidRPr="00FA00F1" w:rsidRDefault="00595D0C" w:rsidP="00DF6DDE">
      <w:pPr>
        <w:pStyle w:val="KeinLeerraum"/>
        <w:spacing w:line="276" w:lineRule="auto"/>
        <w:jc w:val="both"/>
        <w:rPr>
          <w:rFonts w:asciiTheme="minorHAnsi" w:hAnsiTheme="minorHAnsi" w:cstheme="minorHAnsi"/>
          <w:sz w:val="22"/>
          <w:szCs w:val="22"/>
        </w:rPr>
      </w:pPr>
    </w:p>
    <w:p w14:paraId="31423A35" w14:textId="77777777" w:rsidR="00595D0C" w:rsidRPr="00FA00F1" w:rsidRDefault="00595D0C" w:rsidP="00DF6DDE">
      <w:pPr>
        <w:pStyle w:val="KeinLeerraum"/>
        <w:spacing w:line="276" w:lineRule="auto"/>
        <w:jc w:val="both"/>
        <w:rPr>
          <w:rFonts w:asciiTheme="minorHAnsi" w:hAnsiTheme="minorHAnsi" w:cstheme="minorHAnsi"/>
          <w:sz w:val="22"/>
          <w:szCs w:val="22"/>
        </w:rPr>
      </w:pPr>
    </w:p>
    <w:p w14:paraId="54BFE376" w14:textId="77777777" w:rsidR="006D6CD6" w:rsidRPr="00FA00F1" w:rsidRDefault="006D6CD6"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_______________________________            _______________________________</w:t>
      </w:r>
    </w:p>
    <w:p w14:paraId="60860865" w14:textId="215576D0" w:rsidR="006D6CD6" w:rsidRPr="00FA00F1" w:rsidRDefault="00A1698D"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Datum, [Unterschrift Verein]</w:t>
      </w:r>
      <w:r w:rsidR="006D6CD6" w:rsidRPr="00FA00F1">
        <w:rPr>
          <w:rFonts w:asciiTheme="minorHAnsi" w:hAnsiTheme="minorHAnsi" w:cstheme="minorHAnsi"/>
          <w:sz w:val="22"/>
          <w:szCs w:val="22"/>
        </w:rPr>
        <w:tab/>
      </w:r>
      <w:r w:rsidR="006D6CD6" w:rsidRPr="00FA00F1">
        <w:rPr>
          <w:rFonts w:asciiTheme="minorHAnsi" w:hAnsiTheme="minorHAnsi" w:cstheme="minorHAnsi"/>
          <w:sz w:val="22"/>
          <w:szCs w:val="22"/>
        </w:rPr>
        <w:tab/>
      </w:r>
      <w:r w:rsidR="006D6CD6" w:rsidRPr="00FA00F1">
        <w:rPr>
          <w:rFonts w:asciiTheme="minorHAnsi" w:hAnsiTheme="minorHAnsi" w:cstheme="minorHAnsi"/>
          <w:sz w:val="22"/>
          <w:szCs w:val="22"/>
        </w:rPr>
        <w:tab/>
        <w:t xml:space="preserve">    </w:t>
      </w:r>
      <w:r w:rsidRPr="00FA00F1">
        <w:rPr>
          <w:rFonts w:asciiTheme="minorHAnsi" w:hAnsiTheme="minorHAnsi" w:cstheme="minorHAnsi"/>
          <w:sz w:val="22"/>
          <w:szCs w:val="22"/>
        </w:rPr>
        <w:t xml:space="preserve">Datum, [Unterschrift </w:t>
      </w:r>
      <w:r w:rsidR="001347FA" w:rsidRPr="00FA00F1">
        <w:rPr>
          <w:rFonts w:asciiTheme="minorHAnsi" w:hAnsiTheme="minorHAnsi" w:cstheme="minorHAnsi"/>
          <w:sz w:val="22"/>
          <w:szCs w:val="22"/>
        </w:rPr>
        <w:t>Dirigent</w:t>
      </w:r>
      <w:r w:rsidRPr="00FA00F1">
        <w:rPr>
          <w:rFonts w:asciiTheme="minorHAnsi" w:hAnsiTheme="minorHAnsi" w:cstheme="minorHAnsi"/>
          <w:sz w:val="22"/>
          <w:szCs w:val="22"/>
        </w:rPr>
        <w:t>]</w:t>
      </w:r>
    </w:p>
    <w:sectPr w:rsidR="006D6CD6" w:rsidRPr="00FA00F1" w:rsidSect="00047C99">
      <w:headerReference w:type="default" r:id="rId8"/>
      <w:footerReference w:type="default" r:id="rId9"/>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CE5B" w14:textId="77777777" w:rsidR="00A927D4" w:rsidRDefault="00A927D4" w:rsidP="00BF65D9">
      <w:r>
        <w:separator/>
      </w:r>
    </w:p>
  </w:endnote>
  <w:endnote w:type="continuationSeparator" w:id="0">
    <w:p w14:paraId="713E5DF1" w14:textId="77777777" w:rsidR="00A927D4" w:rsidRDefault="00A927D4" w:rsidP="00B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4-SemiLight">
    <w:altName w:val="Courier New"/>
    <w:charset w:val="00"/>
    <w:family w:val="auto"/>
    <w:pitch w:val="variable"/>
    <w:sig w:usb0="00000000" w:usb1="00000000" w:usb2="00000000" w:usb3="00000000" w:csb0="00000001" w:csb1="00000000"/>
  </w:font>
  <w:font w:name="TheSans 6-SemiBol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heSans 4I-SemiLightItalic">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641502434"/>
      <w:docPartObj>
        <w:docPartGallery w:val="Page Numbers (Bottom of Page)"/>
        <w:docPartUnique/>
      </w:docPartObj>
    </w:sdtPr>
    <w:sdtContent>
      <w:sdt>
        <w:sdtPr>
          <w:rPr>
            <w:rFonts w:asciiTheme="minorHAnsi" w:hAnsiTheme="minorHAnsi" w:cstheme="minorHAnsi"/>
            <w:sz w:val="20"/>
          </w:rPr>
          <w:id w:val="1728636285"/>
          <w:docPartObj>
            <w:docPartGallery w:val="Page Numbers (Top of Page)"/>
            <w:docPartUnique/>
          </w:docPartObj>
        </w:sdtPr>
        <w:sdtContent>
          <w:p w14:paraId="73C58E5D" w14:textId="239381AA" w:rsidR="00A62F68" w:rsidRPr="00A62F68" w:rsidRDefault="00A62F68">
            <w:pPr>
              <w:pStyle w:val="Fuzeile"/>
              <w:jc w:val="center"/>
              <w:rPr>
                <w:rFonts w:asciiTheme="minorHAnsi" w:hAnsiTheme="minorHAnsi" w:cstheme="minorHAnsi"/>
                <w:sz w:val="20"/>
              </w:rPr>
            </w:pPr>
            <w:r w:rsidRPr="00A62F68">
              <w:rPr>
                <w:rFonts w:asciiTheme="minorHAnsi" w:hAnsiTheme="minorHAnsi" w:cstheme="minorHAnsi"/>
                <w:sz w:val="20"/>
              </w:rPr>
              <w:t xml:space="preserve">Seite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PAGE</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r w:rsidRPr="00A62F68">
              <w:rPr>
                <w:rFonts w:asciiTheme="minorHAnsi" w:hAnsiTheme="minorHAnsi" w:cstheme="minorHAnsi"/>
                <w:sz w:val="20"/>
              </w:rPr>
              <w:t xml:space="preserve"> von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NUMPAGES</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p>
        </w:sdtContent>
      </w:sdt>
    </w:sdtContent>
  </w:sdt>
  <w:p w14:paraId="37D46E6C" w14:textId="77777777" w:rsidR="00942F5C" w:rsidRDefault="00942F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F203" w14:textId="77777777" w:rsidR="00A927D4" w:rsidRDefault="00A927D4" w:rsidP="00BF65D9">
      <w:r>
        <w:separator/>
      </w:r>
    </w:p>
  </w:footnote>
  <w:footnote w:type="continuationSeparator" w:id="0">
    <w:p w14:paraId="332D8D17" w14:textId="77777777" w:rsidR="00A927D4" w:rsidRDefault="00A927D4" w:rsidP="00BF65D9">
      <w:r>
        <w:continuationSeparator/>
      </w:r>
    </w:p>
  </w:footnote>
  <w:footnote w:id="1">
    <w:p w14:paraId="364D4012" w14:textId="18292642" w:rsidR="001347FA" w:rsidRPr="00A62F68" w:rsidRDefault="001347FA">
      <w:pPr>
        <w:pStyle w:val="Funotentext"/>
        <w:rPr>
          <w:rFonts w:asciiTheme="minorHAnsi" w:hAnsiTheme="minorHAnsi" w:cstheme="minorHAnsi"/>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Diese Ausführungen sind (auch in dieser Ausführlichkeit) wichtig für die Abgrenzung zum Arbeitnehmer. Grundsätzlich gilt jedoch, dass die Wertung einer Tätigkeit als abhängige Beschäftigung bzw. selbstständige Tätigkeit ebenso wenig wie das Bestehen oder Nichtbestehen von Sozialversicherungspflicht vertraglich vereinbart werden kann (vgl. Landessozialgericht Baden-Württemberg, Urteil vom 21.10.2014 – Az.: L 11 R 487/13 sowie SG Stuttgart, Urteil vom 26.07.2017, Az. S 21 R 6876/14 – Stadtkapelle Plochingen).</w:t>
      </w:r>
    </w:p>
  </w:footnote>
  <w:footnote w:id="2">
    <w:p w14:paraId="04E1BD2D" w14:textId="786DB74B" w:rsidR="001347FA" w:rsidRPr="00A62F68" w:rsidRDefault="001347FA">
      <w:pPr>
        <w:pStyle w:val="Funotentext"/>
        <w:rPr>
          <w:rFonts w:asciiTheme="minorHAnsi" w:hAnsiTheme="minorHAnsi" w:cstheme="minorHAnsi"/>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Dies gilt nur, wenn der Dirigent insgesamt, d.h. auch bei anderen Vereinen, nicht mehr als zwölf Stunden pro Woche arbeitet.</w:t>
      </w:r>
    </w:p>
  </w:footnote>
  <w:footnote w:id="3">
    <w:p w14:paraId="187623FA" w14:textId="598C13B3" w:rsidR="001347FA" w:rsidRPr="00A62F68" w:rsidRDefault="001347FA">
      <w:pPr>
        <w:pStyle w:val="Funoten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Rechtlich sicherlich fragwürdig, ob man dieses Risiko dem Dirigenten auferlegen kann bzw. die Klausel </w:t>
      </w:r>
      <w:r w:rsidR="003E7326" w:rsidRPr="00A62F68">
        <w:rPr>
          <w:rFonts w:asciiTheme="minorHAnsi" w:hAnsiTheme="minorHAnsi" w:cstheme="minorHAnsi"/>
          <w:color w:val="3366CC"/>
        </w:rPr>
        <w:t xml:space="preserve">– insbesondere wegen Verstoßes gegen § 32 SGB I – überhaupt </w:t>
      </w:r>
      <w:r w:rsidRPr="00A62F68">
        <w:rPr>
          <w:rFonts w:asciiTheme="minorHAnsi" w:hAnsiTheme="minorHAnsi" w:cstheme="minorHAnsi"/>
          <w:color w:val="3366CC"/>
        </w:rPr>
        <w:t>zulässig ist. Aus Vorstandssicht sollte man dies zur Sicherung des Vereinsvermögens wohl aber vorsorglich mit aufnehmen.</w:t>
      </w:r>
    </w:p>
  </w:footnote>
  <w:footnote w:id="4">
    <w:p w14:paraId="7C197441" w14:textId="2CFEA325" w:rsidR="001347FA" w:rsidRPr="00A62F68" w:rsidRDefault="001347FA" w:rsidP="001347FA">
      <w:pPr>
        <w:pStyle w:val="Kommentar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Andernfalls läge ein starkes Indiz für ein sozialversicherungspflichtiges Arbeitsverhältnis vor, wenn der Dirigent im Wesentlichen nur einen Auftraggeber hat und mit diesem sein überwiegendes Einkommen erwirtschaftet. </w:t>
      </w:r>
    </w:p>
  </w:footnote>
  <w:footnote w:id="5">
    <w:p w14:paraId="74616CC0" w14:textId="68DFC9F4" w:rsidR="001347FA" w:rsidRDefault="001347FA">
      <w:pPr>
        <w:pStyle w:val="Funotentext"/>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Grundsätzlich stellt die Pflicht, die Leistung grundsätzlich persönlich zu erbringen, ein typisches Merkmal für ein Arbeitsverhältnis dar (vgl. Bundessozialgericht, Urteil vom 31.03.2015 – Az.: B 12 KR 17/13 R). Im Umkehrschluss gilt die Möglichkeit, sich eines Dritten als Vertretung zu bedienen, hingegen als Merkmal für eine selbstständige Tätigkeit.</w:t>
      </w:r>
    </w:p>
  </w:footnote>
  <w:footnote w:id="6">
    <w:p w14:paraId="6DF71084" w14:textId="77777777" w:rsidR="004C71F5" w:rsidRPr="00A62F68" w:rsidRDefault="004C71F5" w:rsidP="004C71F5">
      <w:pPr>
        <w:pStyle w:val="Funoten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Zulässig laut SG Stuttgart, Urteil vom 26.07.2017, Az. S 21 R 6876/14 – Stadtkapelle Plochingen. Grundsätzlich stellt dies aber ein Indiz gegen eine freie Beschäftigung dar.</w:t>
      </w:r>
    </w:p>
  </w:footnote>
  <w:footnote w:id="7">
    <w:p w14:paraId="3C81DA25" w14:textId="1D41C93F" w:rsidR="001347FA" w:rsidRPr="00A62F68" w:rsidRDefault="001347FA">
      <w:pPr>
        <w:pStyle w:val="Funoten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Bei mehr als sechs Stunden pro Woche geht die Finanzverwaltung in der Regel </w:t>
      </w:r>
      <w:r w:rsidRPr="00A62F68">
        <w:rPr>
          <w:rFonts w:asciiTheme="minorHAnsi" w:hAnsiTheme="minorHAnsi" w:cstheme="minorHAnsi"/>
          <w:color w:val="3366CC"/>
          <w:u w:val="single"/>
        </w:rPr>
        <w:t>nicht</w:t>
      </w:r>
      <w:r w:rsidRPr="00A62F68">
        <w:rPr>
          <w:rFonts w:asciiTheme="minorHAnsi" w:hAnsiTheme="minorHAnsi" w:cstheme="minorHAnsi"/>
          <w:color w:val="3366CC"/>
        </w:rPr>
        <w:t xml:space="preserve"> mehr von einer selbständigen Tätigkeit aus. Dieses Indiz muss dann anderweitig entkräftet werden.</w:t>
      </w:r>
    </w:p>
  </w:footnote>
  <w:footnote w:id="8">
    <w:p w14:paraId="1289DA64" w14:textId="38BB485A" w:rsidR="001347FA" w:rsidRPr="00A62F68" w:rsidRDefault="001347FA">
      <w:pPr>
        <w:pStyle w:val="Funoten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Zulässig laut SG Stuttgart, Urteil vom 26.07.2017, Az. S 21 R 6876/14 – Stadtkapelle Plochingen. Grundsätzlich stellt dies aber ein Indiz gegen eine freie Beschäftigung dar, vgl. ebenso SG Stuttgart, Urteil vom 26.07.2017, Az. S 21 R 7051/14.</w:t>
      </w:r>
    </w:p>
  </w:footnote>
  <w:footnote w:id="9">
    <w:p w14:paraId="0D3A07EE" w14:textId="16ECE208" w:rsidR="001347FA" w:rsidRPr="001347FA" w:rsidRDefault="001347FA" w:rsidP="001347FA">
      <w:pPr>
        <w:pStyle w:val="Kommentartext"/>
        <w:rPr>
          <w:rFonts w:ascii="Arial" w:hAnsi="Arial" w:cs="Arial"/>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Die Anordnung, die vertraglich vereinbarte Tätigkeit nur in bestimmten Räumlichkeiten zu verrichten, kann bei deren nur zeitlich beschränkten Zurverfügungstellung eine Weisungsgebundenheit in zeitlicher Hinsicht begründen, soweit die Zeitspanne nicht so bemessen ist, dass dem Mitarbeiter ein erheblicher Spielraum verbleibt. Die Zuteilung konkreter Räumlichkeiten innerhalb eines bestimmten Zeitfensters soll jedoch nicht gegen eine Weisungsunabhängigkeit sprechen (vgl. BSG, Urteil vom 14.03.2018, Az. B 12 R 3/17 R). Auch selbstständige Tätigkeiten können oder müssen zum Teil der Natur der Sache nach am Sitz des Auftraggebers erbracht werden (vgl. Landessozialgericht Baden-Württemberg, Urteil vom 17.07.2015, Az. L 4 R 1570/12 sowie SG Stuttgart, Urteil vom 26.07.2017, Az. S 21 R 6876/14 – Stadtkapelle Plochingen).</w:t>
      </w:r>
    </w:p>
  </w:footnote>
  <w:footnote w:id="10">
    <w:p w14:paraId="15FF14B5" w14:textId="2CDBF713" w:rsidR="001347FA" w:rsidRPr="00A62F68" w:rsidRDefault="001347FA">
      <w:pPr>
        <w:pStyle w:val="Funoten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Dementsprechend wird auch keine Vergütung bezahlt. Andernfalls läge wiederum ein starkes Indiz für eine abhängige und damit sozialversicherungspflichtige Beschäftigung vor.</w:t>
      </w:r>
    </w:p>
  </w:footnote>
  <w:footnote w:id="11">
    <w:p w14:paraId="1C32A154" w14:textId="4548FC78" w:rsidR="00061482" w:rsidRPr="00A62F68" w:rsidRDefault="00061482" w:rsidP="00112B73">
      <w:pPr>
        <w:jc w:val="both"/>
        <w:rPr>
          <w:rFonts w:asciiTheme="minorHAnsi" w:hAnsiTheme="minorHAnsi" w:cstheme="minorHAnsi"/>
          <w:color w:val="3366CC"/>
          <w:sz w:val="20"/>
        </w:rPr>
      </w:pPr>
      <w:r w:rsidRPr="00A62F68">
        <w:rPr>
          <w:rStyle w:val="Funotenzeichen"/>
          <w:rFonts w:asciiTheme="minorHAnsi" w:hAnsiTheme="minorHAnsi" w:cstheme="minorHAnsi"/>
          <w:color w:val="3366CC"/>
          <w:sz w:val="20"/>
        </w:rPr>
        <w:footnoteRef/>
      </w:r>
      <w:r w:rsidRPr="00A62F68">
        <w:rPr>
          <w:rFonts w:asciiTheme="minorHAnsi" w:hAnsiTheme="minorHAnsi" w:cstheme="minorHAnsi"/>
          <w:color w:val="3366CC"/>
          <w:sz w:val="20"/>
        </w:rPr>
        <w:t xml:space="preserve"> </w:t>
      </w:r>
      <w:r w:rsidR="00C60680" w:rsidRPr="00A62F68">
        <w:rPr>
          <w:rFonts w:asciiTheme="minorHAnsi" w:hAnsiTheme="minorHAnsi" w:cstheme="minorHAnsi"/>
          <w:color w:val="3366CC"/>
          <w:sz w:val="20"/>
        </w:rPr>
        <w:t xml:space="preserve">Für Konzerte </w:t>
      </w:r>
      <w:r w:rsidR="00914FF7" w:rsidRPr="00A62F68">
        <w:rPr>
          <w:rFonts w:asciiTheme="minorHAnsi" w:hAnsiTheme="minorHAnsi" w:cstheme="minorHAnsi"/>
          <w:color w:val="3366CC"/>
          <w:sz w:val="20"/>
        </w:rPr>
        <w:t xml:space="preserve">ist im Zweifel der Abschluss eines besonderen Konzertveranstaltungsvertrags zu empfehlen. </w:t>
      </w:r>
      <w:r w:rsidR="00380E50" w:rsidRPr="00A62F68">
        <w:rPr>
          <w:rFonts w:asciiTheme="minorHAnsi" w:hAnsiTheme="minorHAnsi" w:cstheme="minorHAnsi"/>
          <w:color w:val="3366CC"/>
          <w:sz w:val="20"/>
        </w:rPr>
        <w:t>Diese Klauseln bilden daher nur einen Ausschnitt etwaiger notwendiger Regelungen ab.</w:t>
      </w:r>
    </w:p>
  </w:footnote>
  <w:footnote w:id="12">
    <w:p w14:paraId="4CC719C5" w14:textId="3A59F95C" w:rsidR="0053245C" w:rsidRPr="00112B73" w:rsidRDefault="0053245C" w:rsidP="00112B73">
      <w:pPr>
        <w:jc w:val="both"/>
        <w:rPr>
          <w:rFonts w:ascii="Arial" w:hAnsi="Arial" w:cs="Arial"/>
          <w:sz w:val="20"/>
        </w:rPr>
      </w:pPr>
      <w:r w:rsidRPr="00A62F68">
        <w:rPr>
          <w:rStyle w:val="Funotenzeichen"/>
          <w:rFonts w:asciiTheme="minorHAnsi" w:hAnsiTheme="minorHAnsi" w:cstheme="minorHAnsi"/>
          <w:color w:val="3366CC"/>
          <w:sz w:val="20"/>
        </w:rPr>
        <w:footnoteRef/>
      </w:r>
      <w:r w:rsidRPr="00A62F68">
        <w:rPr>
          <w:rFonts w:asciiTheme="minorHAnsi" w:hAnsiTheme="minorHAnsi" w:cstheme="minorHAnsi"/>
          <w:color w:val="3366CC"/>
          <w:sz w:val="20"/>
        </w:rPr>
        <w:t xml:space="preserve"> Im Falle einer Krankheit gilt § 616 BGB. Nach dieser Vorschrift behält der Künstler</w:t>
      </w:r>
      <w:r w:rsidR="00112B73" w:rsidRPr="00A62F68">
        <w:rPr>
          <w:rFonts w:asciiTheme="minorHAnsi" w:hAnsiTheme="minorHAnsi" w:cstheme="minorHAnsi"/>
          <w:color w:val="3366CC"/>
          <w:sz w:val="20"/>
        </w:rPr>
        <w:t xml:space="preserve"> </w:t>
      </w:r>
      <w:r w:rsidRPr="00A62F68">
        <w:rPr>
          <w:rFonts w:asciiTheme="minorHAnsi" w:hAnsiTheme="minorHAnsi" w:cstheme="minorHAnsi"/>
          <w:color w:val="3366CC"/>
          <w:sz w:val="20"/>
        </w:rPr>
        <w:t>grundsätzlich seinen Anspruch auf die Vergütung. Allerdings handelt es sich bei § 616 BGB</w:t>
      </w:r>
      <w:r w:rsidR="00112B73" w:rsidRPr="00A62F68">
        <w:rPr>
          <w:rFonts w:asciiTheme="minorHAnsi" w:hAnsiTheme="minorHAnsi" w:cstheme="minorHAnsi"/>
          <w:color w:val="3366CC"/>
          <w:sz w:val="20"/>
        </w:rPr>
        <w:t xml:space="preserve"> </w:t>
      </w:r>
      <w:r w:rsidRPr="00A62F68">
        <w:rPr>
          <w:rFonts w:asciiTheme="minorHAnsi" w:hAnsiTheme="minorHAnsi" w:cstheme="minorHAnsi"/>
          <w:color w:val="3366CC"/>
          <w:sz w:val="20"/>
        </w:rPr>
        <w:t>nicht um zwingendes Recht, sodass er grundsätzlich abdingbar ist. Diese Regelung hat sich in der Veranstaltungsbranche eingebürgert.</w:t>
      </w:r>
    </w:p>
  </w:footnote>
  <w:footnote w:id="13">
    <w:p w14:paraId="44ED489E" w14:textId="7D3DC094" w:rsidR="00112B73" w:rsidRPr="00A62F68" w:rsidRDefault="00112B73" w:rsidP="00112B73">
      <w:pPr>
        <w:jc w:val="both"/>
        <w:rPr>
          <w:rFonts w:asciiTheme="minorHAnsi" w:hAnsiTheme="minorHAnsi" w:cstheme="minorHAnsi"/>
          <w:color w:val="3366CC"/>
          <w:sz w:val="20"/>
        </w:rPr>
      </w:pPr>
      <w:r w:rsidRPr="00A62F68">
        <w:rPr>
          <w:rStyle w:val="Funotenzeichen"/>
          <w:rFonts w:asciiTheme="minorHAnsi" w:hAnsiTheme="minorHAnsi" w:cstheme="minorHAnsi"/>
          <w:color w:val="3366CC"/>
          <w:sz w:val="20"/>
        </w:rPr>
        <w:footnoteRef/>
      </w:r>
      <w:r w:rsidRPr="00A62F68">
        <w:rPr>
          <w:rFonts w:asciiTheme="minorHAnsi" w:hAnsiTheme="minorHAnsi" w:cstheme="minorHAnsi"/>
          <w:color w:val="3366CC"/>
          <w:sz w:val="20"/>
        </w:rPr>
        <w:t xml:space="preserve"> Höhere Gewalt liegt vor, wenn die Verhinderung bzw. Störung des Konzerts auf Ereignissen beruht, die auch durch die äußerste, billigerweise zu erwartender Sorgfalt nicht vorausgesehen und verhindert werden konnten. Ein heftiger Regenschauer während eines Open-Air-Konzerts fällt nicht darunter. Ein Sturm/Tornado, der zu einer Gefährdung der Zuschauer führt und deswegen zu einer Absage aus Sicherheitsgründen führt, stellt höhere Gewalt dar.</w:t>
      </w:r>
    </w:p>
  </w:footnote>
  <w:footnote w:id="14">
    <w:p w14:paraId="0D39FF78" w14:textId="05358064" w:rsidR="00CE63C8" w:rsidRPr="0055334F" w:rsidRDefault="00CE63C8" w:rsidP="00112B73">
      <w:pPr>
        <w:jc w:val="both"/>
      </w:pPr>
      <w:r w:rsidRPr="00A62F68">
        <w:rPr>
          <w:rStyle w:val="Funotenzeichen"/>
          <w:rFonts w:asciiTheme="minorHAnsi" w:hAnsiTheme="minorHAnsi" w:cstheme="minorHAnsi"/>
          <w:color w:val="3366CC"/>
          <w:sz w:val="20"/>
        </w:rPr>
        <w:footnoteRef/>
      </w:r>
      <w:r w:rsidRPr="00A62F68">
        <w:rPr>
          <w:rFonts w:asciiTheme="minorHAnsi" w:hAnsiTheme="minorHAnsi" w:cstheme="minorHAnsi"/>
          <w:color w:val="3366CC"/>
          <w:sz w:val="20"/>
        </w:rPr>
        <w:t xml:space="preserve"> Dies ist die ausführliche Fassung zum Datenschutz. Hier wird das Weisungsrecht zwar auf den Umgang mit personenbezogenen Daten beschränkt, doch besteht auch insoweit die Gefahr, ob das Gesamtbild der Tätigkeit des freien </w:t>
      </w:r>
      <w:r w:rsidRPr="00A62F68">
        <w:rPr>
          <w:rStyle w:val="highlight"/>
          <w:rFonts w:asciiTheme="minorHAnsi" w:hAnsiTheme="minorHAnsi" w:cstheme="minorHAnsi"/>
          <w:color w:val="3366CC"/>
          <w:sz w:val="20"/>
        </w:rPr>
        <w:t>Mitarbeiters</w:t>
      </w:r>
      <w:r w:rsidRPr="00A62F68">
        <w:rPr>
          <w:rFonts w:asciiTheme="minorHAnsi" w:hAnsiTheme="minorHAnsi" w:cstheme="minorHAnsi"/>
          <w:color w:val="3366CC"/>
          <w:sz w:val="20"/>
        </w:rPr>
        <w:t xml:space="preserve"> in solchen Konstellationen nicht für eine abhängige Beschäftigung spricht.</w:t>
      </w:r>
      <w:r w:rsidR="0055334F" w:rsidRPr="00A62F68">
        <w:rPr>
          <w:rFonts w:asciiTheme="minorHAnsi" w:hAnsiTheme="minorHAnsi" w:cstheme="minorHAnsi"/>
          <w:color w:val="3366CC"/>
          <w:sz w:val="20"/>
        </w:rPr>
        <w:t xml:space="preserve"> </w:t>
      </w:r>
      <w:r w:rsidRPr="00A62F68">
        <w:rPr>
          <w:rFonts w:asciiTheme="minorHAnsi" w:hAnsiTheme="minorHAnsi" w:cstheme="minorHAnsi"/>
          <w:color w:val="3366CC"/>
          <w:sz w:val="20"/>
        </w:rPr>
        <w:t xml:space="preserve">Darüber hinaus gilt, dass wie jede andere Person, die mit personenbezogenen Daten umgeht, auch der datenschutzrechtlich eingegliederte freie </w:t>
      </w:r>
      <w:r w:rsidRPr="00A62F68">
        <w:rPr>
          <w:rStyle w:val="highlight"/>
          <w:rFonts w:asciiTheme="minorHAnsi" w:hAnsiTheme="minorHAnsi" w:cstheme="minorHAnsi"/>
          <w:color w:val="3366CC"/>
          <w:sz w:val="20"/>
        </w:rPr>
        <w:t>Mitarbeiter</w:t>
      </w:r>
      <w:r w:rsidRPr="00A62F68">
        <w:rPr>
          <w:rFonts w:asciiTheme="minorHAnsi" w:hAnsiTheme="minorHAnsi" w:cstheme="minorHAnsi"/>
          <w:color w:val="3366CC"/>
          <w:sz w:val="20"/>
        </w:rPr>
        <w:t xml:space="preserve"> zur Vertraulichkeit verpflichtet und entsprechend belehrt werden muss.</w:t>
      </w:r>
    </w:p>
  </w:footnote>
  <w:footnote w:id="15">
    <w:p w14:paraId="6F8A56E6" w14:textId="77777777" w:rsidR="004C3D19" w:rsidRPr="00A62F68" w:rsidRDefault="004C3D19" w:rsidP="004C3D19">
      <w:pPr>
        <w:pStyle w:val="Kommentartext"/>
        <w:rPr>
          <w:rFonts w:asciiTheme="minorHAnsi" w:hAnsiTheme="minorHAnsi" w:cstheme="minorHAnsi"/>
          <w:color w:val="3366CC"/>
        </w:rPr>
      </w:pPr>
      <w:r w:rsidRPr="00A62F68">
        <w:rPr>
          <w:rStyle w:val="Funotenzeichen"/>
          <w:rFonts w:asciiTheme="minorHAnsi" w:hAnsiTheme="minorHAnsi" w:cstheme="minorHAnsi"/>
          <w:color w:val="3366CC"/>
        </w:rPr>
        <w:footnoteRef/>
      </w:r>
      <w:r w:rsidRPr="00A62F68">
        <w:rPr>
          <w:rFonts w:asciiTheme="minorHAnsi" w:hAnsiTheme="minorHAnsi" w:cstheme="minorHAnsi"/>
          <w:color w:val="3366CC"/>
        </w:rPr>
        <w:t xml:space="preserve"> Die Vertragslaufzeit kann natürlich befristet werden. Ebenso können die Kündigungsfristen weitestgehend flexibel angepasst werden bzw. sich an der gesetzlichen Regelung des § 621 BGB orientieren.</w:t>
      </w:r>
    </w:p>
    <w:p w14:paraId="7DA4B049" w14:textId="2934A247" w:rsidR="004C3D19" w:rsidRDefault="004C3D1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757558037"/>
      <w:docPartObj>
        <w:docPartGallery w:val="Page Numbers (Top of Page)"/>
        <w:docPartUnique/>
      </w:docPartObj>
    </w:sdtPr>
    <w:sdtEndPr/>
    <w:sdtContent>
      <w:p w14:paraId="2449FDB6" w14:textId="271EE136" w:rsidR="001347FA" w:rsidRPr="00FA00F1" w:rsidRDefault="00FA00F1">
        <w:pPr>
          <w:pStyle w:val="Kopfzeile"/>
          <w:jc w:val="center"/>
          <w:rPr>
            <w:rFonts w:asciiTheme="minorHAnsi" w:hAnsiTheme="minorHAnsi" w:cstheme="minorHAnsi"/>
            <w:sz w:val="22"/>
          </w:rPr>
        </w:pPr>
        <w:r w:rsidRPr="00FA00F1">
          <w:rPr>
            <w:rFonts w:asciiTheme="minorHAnsi" w:hAnsiTheme="minorHAnsi" w:cstheme="minorHAnsi"/>
            <w:sz w:val="22"/>
          </w:rPr>
          <w:t>Dirigentenvertrag</w:t>
        </w:r>
      </w:p>
    </w:sdtContent>
  </w:sdt>
  <w:p w14:paraId="26F58405" w14:textId="77777777" w:rsidR="001347FA" w:rsidRDefault="001347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7A56"/>
    <w:multiLevelType w:val="hybridMultilevel"/>
    <w:tmpl w:val="F998DF9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4C72BA"/>
    <w:multiLevelType w:val="hybridMultilevel"/>
    <w:tmpl w:val="511CFBC4"/>
    <w:lvl w:ilvl="0" w:tplc="FA86AA0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7B7A8D"/>
    <w:multiLevelType w:val="hybridMultilevel"/>
    <w:tmpl w:val="1BAABC72"/>
    <w:lvl w:ilvl="0" w:tplc="09C2C06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410C64"/>
    <w:multiLevelType w:val="hybridMultilevel"/>
    <w:tmpl w:val="08203074"/>
    <w:lvl w:ilvl="0" w:tplc="C990549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C6"/>
    <w:rsid w:val="00022D77"/>
    <w:rsid w:val="00047C99"/>
    <w:rsid w:val="00061482"/>
    <w:rsid w:val="000659A9"/>
    <w:rsid w:val="000661C1"/>
    <w:rsid w:val="000711AE"/>
    <w:rsid w:val="00090300"/>
    <w:rsid w:val="000913D1"/>
    <w:rsid w:val="000E5F9A"/>
    <w:rsid w:val="00100E4E"/>
    <w:rsid w:val="001105E6"/>
    <w:rsid w:val="00112B73"/>
    <w:rsid w:val="0011593E"/>
    <w:rsid w:val="00115A44"/>
    <w:rsid w:val="001173E9"/>
    <w:rsid w:val="0012032B"/>
    <w:rsid w:val="001238A8"/>
    <w:rsid w:val="00124575"/>
    <w:rsid w:val="001347FA"/>
    <w:rsid w:val="001537BD"/>
    <w:rsid w:val="001569BD"/>
    <w:rsid w:val="00163E64"/>
    <w:rsid w:val="001725EA"/>
    <w:rsid w:val="0019237F"/>
    <w:rsid w:val="001A3082"/>
    <w:rsid w:val="001B5229"/>
    <w:rsid w:val="001D0555"/>
    <w:rsid w:val="001D11EA"/>
    <w:rsid w:val="001E605F"/>
    <w:rsid w:val="001F35B6"/>
    <w:rsid w:val="00205630"/>
    <w:rsid w:val="00215F56"/>
    <w:rsid w:val="00216328"/>
    <w:rsid w:val="00242BB6"/>
    <w:rsid w:val="00245682"/>
    <w:rsid w:val="00263ACC"/>
    <w:rsid w:val="002750C2"/>
    <w:rsid w:val="00285A5E"/>
    <w:rsid w:val="00286537"/>
    <w:rsid w:val="002C650F"/>
    <w:rsid w:val="002F0A09"/>
    <w:rsid w:val="003134A5"/>
    <w:rsid w:val="00341981"/>
    <w:rsid w:val="0037247B"/>
    <w:rsid w:val="0037308A"/>
    <w:rsid w:val="00380E50"/>
    <w:rsid w:val="00392139"/>
    <w:rsid w:val="003E7326"/>
    <w:rsid w:val="00401E83"/>
    <w:rsid w:val="0042462F"/>
    <w:rsid w:val="00430765"/>
    <w:rsid w:val="00434607"/>
    <w:rsid w:val="004361D7"/>
    <w:rsid w:val="00437897"/>
    <w:rsid w:val="00441696"/>
    <w:rsid w:val="004951BD"/>
    <w:rsid w:val="004C3D19"/>
    <w:rsid w:val="004C71F5"/>
    <w:rsid w:val="00502B8C"/>
    <w:rsid w:val="00507258"/>
    <w:rsid w:val="00513AFD"/>
    <w:rsid w:val="0053245C"/>
    <w:rsid w:val="0053316C"/>
    <w:rsid w:val="0055334F"/>
    <w:rsid w:val="00575F42"/>
    <w:rsid w:val="00583552"/>
    <w:rsid w:val="005943FA"/>
    <w:rsid w:val="00595D0C"/>
    <w:rsid w:val="005B5230"/>
    <w:rsid w:val="005F5A05"/>
    <w:rsid w:val="00604159"/>
    <w:rsid w:val="006116C4"/>
    <w:rsid w:val="00626EEE"/>
    <w:rsid w:val="006607E9"/>
    <w:rsid w:val="0066210A"/>
    <w:rsid w:val="00663646"/>
    <w:rsid w:val="00671DF0"/>
    <w:rsid w:val="00682F42"/>
    <w:rsid w:val="006839F3"/>
    <w:rsid w:val="00692724"/>
    <w:rsid w:val="006D6CD6"/>
    <w:rsid w:val="006E072D"/>
    <w:rsid w:val="006E3AF0"/>
    <w:rsid w:val="006F6D0B"/>
    <w:rsid w:val="006F722A"/>
    <w:rsid w:val="00715095"/>
    <w:rsid w:val="00735CDE"/>
    <w:rsid w:val="007434D5"/>
    <w:rsid w:val="00756DC6"/>
    <w:rsid w:val="00763E5B"/>
    <w:rsid w:val="0077155D"/>
    <w:rsid w:val="007B381E"/>
    <w:rsid w:val="007B3D2B"/>
    <w:rsid w:val="007B449B"/>
    <w:rsid w:val="007C0694"/>
    <w:rsid w:val="007C55DC"/>
    <w:rsid w:val="007D4A61"/>
    <w:rsid w:val="007D6A91"/>
    <w:rsid w:val="00813D9A"/>
    <w:rsid w:val="00836434"/>
    <w:rsid w:val="008A522A"/>
    <w:rsid w:val="008A663A"/>
    <w:rsid w:val="008B155B"/>
    <w:rsid w:val="008C159C"/>
    <w:rsid w:val="008E19CD"/>
    <w:rsid w:val="00900CF2"/>
    <w:rsid w:val="00904A5D"/>
    <w:rsid w:val="00914FF7"/>
    <w:rsid w:val="00921A66"/>
    <w:rsid w:val="00926891"/>
    <w:rsid w:val="00942F5C"/>
    <w:rsid w:val="00986ACE"/>
    <w:rsid w:val="00986DF0"/>
    <w:rsid w:val="009A572B"/>
    <w:rsid w:val="009D2332"/>
    <w:rsid w:val="009D6197"/>
    <w:rsid w:val="00A0270E"/>
    <w:rsid w:val="00A05AFB"/>
    <w:rsid w:val="00A1698D"/>
    <w:rsid w:val="00A17BDC"/>
    <w:rsid w:val="00A62F68"/>
    <w:rsid w:val="00A71680"/>
    <w:rsid w:val="00A927D4"/>
    <w:rsid w:val="00AD239C"/>
    <w:rsid w:val="00B52D2B"/>
    <w:rsid w:val="00B6665D"/>
    <w:rsid w:val="00B74A5F"/>
    <w:rsid w:val="00B9490D"/>
    <w:rsid w:val="00BC5BD3"/>
    <w:rsid w:val="00BC743C"/>
    <w:rsid w:val="00BD39DA"/>
    <w:rsid w:val="00BF65D9"/>
    <w:rsid w:val="00C03633"/>
    <w:rsid w:val="00C0585F"/>
    <w:rsid w:val="00C24FA2"/>
    <w:rsid w:val="00C60680"/>
    <w:rsid w:val="00C74ED9"/>
    <w:rsid w:val="00C86EDE"/>
    <w:rsid w:val="00CA57F4"/>
    <w:rsid w:val="00CB2EC8"/>
    <w:rsid w:val="00CC3873"/>
    <w:rsid w:val="00CD628F"/>
    <w:rsid w:val="00CE63C8"/>
    <w:rsid w:val="00D11D89"/>
    <w:rsid w:val="00D51249"/>
    <w:rsid w:val="00D73384"/>
    <w:rsid w:val="00D80F41"/>
    <w:rsid w:val="00D95C63"/>
    <w:rsid w:val="00D967AB"/>
    <w:rsid w:val="00DE3420"/>
    <w:rsid w:val="00DE346A"/>
    <w:rsid w:val="00DF0874"/>
    <w:rsid w:val="00DF6DDE"/>
    <w:rsid w:val="00E3755B"/>
    <w:rsid w:val="00E44350"/>
    <w:rsid w:val="00E55F62"/>
    <w:rsid w:val="00E648DC"/>
    <w:rsid w:val="00E83E33"/>
    <w:rsid w:val="00ED7672"/>
    <w:rsid w:val="00F10095"/>
    <w:rsid w:val="00F50B24"/>
    <w:rsid w:val="00F52E82"/>
    <w:rsid w:val="00F53453"/>
    <w:rsid w:val="00F74111"/>
    <w:rsid w:val="00FA00F1"/>
    <w:rsid w:val="00FA60F7"/>
    <w:rsid w:val="00FA7465"/>
    <w:rsid w:val="00FE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55A11"/>
  <w15:docId w15:val="{E2A1B31C-E188-4A90-84F0-33B6C1F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00" w:hanging="442"/>
    </w:pPr>
  </w:style>
  <w:style w:type="paragraph" w:styleId="Textkrper-Einzug2">
    <w:name w:val="Body Text Indent 2"/>
    <w:basedOn w:val="Standard"/>
    <w:pPr>
      <w:ind w:left="426" w:hanging="426"/>
    </w:pPr>
  </w:style>
  <w:style w:type="paragraph" w:styleId="Sprechblasentext">
    <w:name w:val="Balloon Text"/>
    <w:basedOn w:val="Standard"/>
    <w:semiHidden/>
    <w:rsid w:val="00756DC6"/>
    <w:rPr>
      <w:rFonts w:ascii="Tahoma" w:hAnsi="Tahoma" w:cs="Tahoma"/>
      <w:sz w:val="16"/>
      <w:szCs w:val="16"/>
    </w:rPr>
  </w:style>
  <w:style w:type="paragraph" w:customStyle="1" w:styleId="HCMHalbeZeile">
    <w:name w:val="HCM_HalbeZeile"/>
    <w:rsid w:val="00C74ED9"/>
    <w:pPr>
      <w:keepLines/>
      <w:spacing w:line="110" w:lineRule="exact"/>
      <w:jc w:val="both"/>
    </w:pPr>
    <w:rPr>
      <w:rFonts w:ascii="TheSans 4-SemiLight" w:hAnsi="TheSans 4-SemiLight"/>
      <w:sz w:val="10"/>
    </w:rPr>
  </w:style>
  <w:style w:type="paragraph" w:customStyle="1" w:styleId="HCMNormal">
    <w:name w:val="HCM_Normal"/>
    <w:next w:val="HCMHalbeZeile"/>
    <w:rsid w:val="00C74ED9"/>
    <w:pPr>
      <w:keepLines/>
      <w:spacing w:line="220" w:lineRule="exact"/>
      <w:jc w:val="both"/>
    </w:pPr>
    <w:rPr>
      <w:rFonts w:ascii="TheSans 4-SemiLight" w:hAnsi="TheSans 4-SemiLight"/>
      <w:sz w:val="19"/>
    </w:rPr>
  </w:style>
  <w:style w:type="paragraph" w:customStyle="1" w:styleId="HCM5Absatz">
    <w:name w:val="HCM_5_Absatz"/>
    <w:next w:val="HCMNormal"/>
    <w:rsid w:val="00C74ED9"/>
    <w:pPr>
      <w:keepLines/>
      <w:spacing w:line="220" w:lineRule="exact"/>
      <w:jc w:val="both"/>
    </w:pPr>
    <w:rPr>
      <w:rFonts w:ascii="TheSans 6-SemiBold" w:hAnsi="TheSans 6-SemiBold"/>
      <w:sz w:val="19"/>
    </w:rPr>
  </w:style>
  <w:style w:type="character" w:customStyle="1" w:styleId="Standard1">
    <w:name w:val="Standard1"/>
    <w:rsid w:val="00C74ED9"/>
    <w:rPr>
      <w:rFonts w:ascii="TheSans 4-SemiLight" w:hAnsi="TheSans 4-SemiLight"/>
      <w:sz w:val="19"/>
    </w:rPr>
  </w:style>
  <w:style w:type="paragraph" w:customStyle="1" w:styleId="HCMAufzhlungEb1">
    <w:name w:val="HCM_Aufzählung_Eb1"/>
    <w:rsid w:val="00C74ED9"/>
    <w:pPr>
      <w:keepLines/>
      <w:spacing w:line="220" w:lineRule="exact"/>
      <w:ind w:left="283" w:hanging="284"/>
      <w:jc w:val="both"/>
    </w:pPr>
    <w:rPr>
      <w:rFonts w:ascii="TheSans 4-SemiLight" w:hAnsi="TheSans 4-SemiLight"/>
      <w:sz w:val="19"/>
    </w:rPr>
  </w:style>
  <w:style w:type="paragraph" w:styleId="KeinLeerraum">
    <w:name w:val="No Spacing"/>
    <w:uiPriority w:val="1"/>
    <w:qFormat/>
    <w:rsid w:val="00735CDE"/>
    <w:rPr>
      <w:sz w:val="24"/>
    </w:rPr>
  </w:style>
  <w:style w:type="character" w:customStyle="1" w:styleId="DAVfett">
    <w:name w:val="DAV_fett"/>
    <w:rsid w:val="000913D1"/>
    <w:rPr>
      <w:b/>
      <w:bCs/>
    </w:rPr>
  </w:style>
  <w:style w:type="character" w:customStyle="1" w:styleId="DAVkursiv">
    <w:name w:val="DAV_kursiv"/>
    <w:rsid w:val="000913D1"/>
    <w:rPr>
      <w:i/>
      <w:iCs/>
    </w:rPr>
  </w:style>
  <w:style w:type="character" w:customStyle="1" w:styleId="DAVformularfeldGrau">
    <w:name w:val="DAV_formularfeldGrau"/>
    <w:rsid w:val="000913D1"/>
    <w:rPr>
      <w:shd w:val="clear" w:color="CCCCCC" w:fill="CCCCCC"/>
    </w:rPr>
  </w:style>
  <w:style w:type="paragraph" w:styleId="Kopfzeile">
    <w:name w:val="header"/>
    <w:basedOn w:val="Standard"/>
    <w:link w:val="KopfzeileZchn"/>
    <w:uiPriority w:val="99"/>
    <w:rsid w:val="00BF65D9"/>
    <w:pPr>
      <w:tabs>
        <w:tab w:val="center" w:pos="4536"/>
        <w:tab w:val="right" w:pos="9072"/>
      </w:tabs>
    </w:pPr>
  </w:style>
  <w:style w:type="character" w:customStyle="1" w:styleId="KopfzeileZchn">
    <w:name w:val="Kopfzeile Zchn"/>
    <w:link w:val="Kopfzeile"/>
    <w:uiPriority w:val="99"/>
    <w:rsid w:val="00BF65D9"/>
    <w:rPr>
      <w:sz w:val="24"/>
    </w:rPr>
  </w:style>
  <w:style w:type="paragraph" w:styleId="Fuzeile">
    <w:name w:val="footer"/>
    <w:basedOn w:val="Standard"/>
    <w:link w:val="FuzeileZchn"/>
    <w:uiPriority w:val="99"/>
    <w:rsid w:val="00BF65D9"/>
    <w:pPr>
      <w:tabs>
        <w:tab w:val="center" w:pos="4536"/>
        <w:tab w:val="right" w:pos="9072"/>
      </w:tabs>
    </w:pPr>
  </w:style>
  <w:style w:type="character" w:customStyle="1" w:styleId="FuzeileZchn">
    <w:name w:val="Fußzeile Zchn"/>
    <w:link w:val="Fuzeile"/>
    <w:uiPriority w:val="99"/>
    <w:rsid w:val="00BF65D9"/>
    <w:rPr>
      <w:sz w:val="24"/>
    </w:rPr>
  </w:style>
  <w:style w:type="paragraph" w:customStyle="1" w:styleId="StandardV">
    <w:name w:val="StandardV"/>
    <w:rsid w:val="00DF0874"/>
    <w:pPr>
      <w:widowControl w:val="0"/>
      <w:spacing w:before="120" w:line="240" w:lineRule="atLeast"/>
    </w:pPr>
    <w:rPr>
      <w:sz w:val="22"/>
    </w:rPr>
  </w:style>
  <w:style w:type="paragraph" w:customStyle="1" w:styleId="Zwischenberschrift">
    <w:name w:val="Zwischenüberschrift"/>
    <w:basedOn w:val="Standard"/>
    <w:next w:val="Standard"/>
    <w:rsid w:val="00DF0874"/>
    <w:pPr>
      <w:keepNext/>
      <w:spacing w:before="240" w:after="60" w:line="240" w:lineRule="atLeast"/>
    </w:pPr>
    <w:rPr>
      <w:rFonts w:cs="Times"/>
      <w:b/>
      <w:sz w:val="22"/>
      <w:lang w:eastAsia="en-US"/>
    </w:rPr>
  </w:style>
  <w:style w:type="character" w:styleId="Kommentarzeichen">
    <w:name w:val="annotation reference"/>
    <w:rsid w:val="001E605F"/>
    <w:rPr>
      <w:sz w:val="16"/>
      <w:szCs w:val="16"/>
    </w:rPr>
  </w:style>
  <w:style w:type="paragraph" w:styleId="Kommentartext">
    <w:name w:val="annotation text"/>
    <w:basedOn w:val="Standard"/>
    <w:link w:val="KommentartextZchn"/>
    <w:rsid w:val="001E605F"/>
    <w:rPr>
      <w:sz w:val="20"/>
    </w:rPr>
  </w:style>
  <w:style w:type="character" w:customStyle="1" w:styleId="KommentartextZchn">
    <w:name w:val="Kommentartext Zchn"/>
    <w:basedOn w:val="Absatz-Standardschriftart"/>
    <w:link w:val="Kommentartext"/>
    <w:rsid w:val="001E605F"/>
  </w:style>
  <w:style w:type="paragraph" w:styleId="Kommentarthema">
    <w:name w:val="annotation subject"/>
    <w:basedOn w:val="Kommentartext"/>
    <w:next w:val="Kommentartext"/>
    <w:link w:val="KommentarthemaZchn"/>
    <w:rsid w:val="001E605F"/>
    <w:rPr>
      <w:b/>
      <w:bCs/>
    </w:rPr>
  </w:style>
  <w:style w:type="character" w:customStyle="1" w:styleId="KommentarthemaZchn">
    <w:name w:val="Kommentarthema Zchn"/>
    <w:link w:val="Kommentarthema"/>
    <w:rsid w:val="001E605F"/>
    <w:rPr>
      <w:b/>
      <w:bCs/>
    </w:rPr>
  </w:style>
  <w:style w:type="character" w:customStyle="1" w:styleId="highlight">
    <w:name w:val="highlight"/>
    <w:basedOn w:val="Absatz-Standardschriftart"/>
    <w:rsid w:val="007434D5"/>
  </w:style>
  <w:style w:type="character" w:styleId="Hervorhebung">
    <w:name w:val="Emphasis"/>
    <w:basedOn w:val="Absatz-Standardschriftart"/>
    <w:qFormat/>
    <w:rsid w:val="00E83E33"/>
    <w:rPr>
      <w:i/>
      <w:iCs/>
    </w:rPr>
  </w:style>
  <w:style w:type="paragraph" w:customStyle="1" w:styleId="Default">
    <w:name w:val="Default"/>
    <w:rsid w:val="00124575"/>
    <w:pPr>
      <w:autoSpaceDE w:val="0"/>
      <w:autoSpaceDN w:val="0"/>
      <w:adjustRightInd w:val="0"/>
    </w:pPr>
    <w:rPr>
      <w:color w:val="000000"/>
      <w:sz w:val="24"/>
      <w:szCs w:val="24"/>
    </w:rPr>
  </w:style>
  <w:style w:type="paragraph" w:styleId="Funotentext">
    <w:name w:val="footnote text"/>
    <w:basedOn w:val="Standard"/>
    <w:link w:val="FunotentextZchn"/>
    <w:semiHidden/>
    <w:unhideWhenUsed/>
    <w:rsid w:val="001347FA"/>
    <w:rPr>
      <w:sz w:val="20"/>
    </w:rPr>
  </w:style>
  <w:style w:type="character" w:customStyle="1" w:styleId="FunotentextZchn">
    <w:name w:val="Fußnotentext Zchn"/>
    <w:basedOn w:val="Absatz-Standardschriftart"/>
    <w:link w:val="Funotentext"/>
    <w:semiHidden/>
    <w:rsid w:val="001347FA"/>
  </w:style>
  <w:style w:type="character" w:styleId="Funotenzeichen">
    <w:name w:val="footnote reference"/>
    <w:basedOn w:val="Absatz-Standardschriftart"/>
    <w:semiHidden/>
    <w:unhideWhenUsed/>
    <w:rsid w:val="001347FA"/>
    <w:rPr>
      <w:vertAlign w:val="superscript"/>
    </w:rPr>
  </w:style>
  <w:style w:type="paragraph" w:styleId="Listenabsatz">
    <w:name w:val="List Paragraph"/>
    <w:basedOn w:val="Standard"/>
    <w:uiPriority w:val="34"/>
    <w:qFormat/>
    <w:rsid w:val="0053245C"/>
    <w:pPr>
      <w:ind w:left="720"/>
      <w:contextualSpacing/>
    </w:pPr>
  </w:style>
  <w:style w:type="paragraph" w:customStyle="1" w:styleId="HCMKursiv">
    <w:name w:val="HCM_Kursiv"/>
    <w:rsid w:val="008A663A"/>
    <w:pPr>
      <w:keepLines/>
      <w:spacing w:line="220" w:lineRule="exact"/>
      <w:jc w:val="both"/>
    </w:pPr>
    <w:rPr>
      <w:rFonts w:ascii="TheSans 4I-SemiLightItalic" w:hAnsi="TheSans 4I-SemiLightItalic"/>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933A-30D5-4990-985F-55973C5E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3022</Words>
  <Characters>19044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Anstellungsvertrag für selbständige Dirigenten und Jugendausbilder</vt:lpstr>
    </vt:vector>
  </TitlesOfParts>
  <Company>DHV</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Anstellungsvertrag für selbständige Dirigenten und Jugendausbilder</dc:title>
  <dc:creator>Staufenberger</dc:creator>
  <cp:lastModifiedBy>Jasko Dolezalek | BMCO</cp:lastModifiedBy>
  <cp:revision>57</cp:revision>
  <cp:lastPrinted>2018-11-23T12:35:00Z</cp:lastPrinted>
  <dcterms:created xsi:type="dcterms:W3CDTF">2022-02-06T15:02:00Z</dcterms:created>
  <dcterms:modified xsi:type="dcterms:W3CDTF">2022-03-11T10:31:00Z</dcterms:modified>
</cp:coreProperties>
</file>